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F1B" w:rsidRDefault="004E59A8">
      <w:r>
        <w:t>For Saturday morning</w:t>
      </w:r>
      <w:r w:rsidR="00F670F0">
        <w:t>: 3/11/2017</w:t>
      </w:r>
    </w:p>
    <w:p w:rsidR="004E59A8" w:rsidRDefault="004E59A8"/>
    <w:p w:rsidR="004E59A8" w:rsidRDefault="004E59A8">
      <w:proofErr w:type="spellStart"/>
      <w:proofErr w:type="gramStart"/>
      <w:r>
        <w:t>url</w:t>
      </w:r>
      <w:proofErr w:type="spellEnd"/>
      <w:proofErr w:type="gramEnd"/>
      <w:r>
        <w:t xml:space="preserve"> list:</w:t>
      </w:r>
      <w:bookmarkStart w:id="0" w:name="_GoBack"/>
      <w:bookmarkEnd w:id="0"/>
    </w:p>
    <w:p w:rsidR="00E533E1" w:rsidRDefault="00E533E1"/>
    <w:p w:rsidR="00E533E1" w:rsidRDefault="00E533E1">
      <w:r>
        <w:t>American Science and Surplus:</w:t>
      </w:r>
    </w:p>
    <w:p w:rsidR="00E533E1" w:rsidRDefault="00F670F0">
      <w:hyperlink r:id="rId5" w:history="1">
        <w:r w:rsidR="00E533E1" w:rsidRPr="004D58B2">
          <w:rPr>
            <w:rStyle w:val="Hyperlink"/>
          </w:rPr>
          <w:t>https://www.sciplus.com/</w:t>
        </w:r>
      </w:hyperlink>
    </w:p>
    <w:p w:rsidR="00E533E1" w:rsidRDefault="00394BFD">
      <w:proofErr w:type="gramStart"/>
      <w:r>
        <w:t>lenses</w:t>
      </w:r>
      <w:proofErr w:type="gramEnd"/>
      <w:r>
        <w:t>:</w:t>
      </w:r>
    </w:p>
    <w:p w:rsidR="00B92EC0" w:rsidRDefault="00B92EC0">
      <w:r>
        <w:t>12 for $3.95</w:t>
      </w:r>
    </w:p>
    <w:p w:rsidR="00394BFD" w:rsidRDefault="00F670F0">
      <w:hyperlink r:id="rId6" w:history="1">
        <w:r w:rsidR="00394BFD" w:rsidRPr="004D58B2">
          <w:rPr>
            <w:rStyle w:val="Hyperlink"/>
          </w:rPr>
          <w:t>https://www.sciplus.com/p/DCX-LENS-14MM_37893</w:t>
        </w:r>
      </w:hyperlink>
    </w:p>
    <w:p w:rsidR="00394BFD" w:rsidRDefault="00394BFD"/>
    <w:p w:rsidR="004E59A8" w:rsidRDefault="004E59A8">
      <w:r>
        <w:t>Scientifics</w:t>
      </w:r>
    </w:p>
    <w:p w:rsidR="004E59A8" w:rsidRDefault="00F670F0">
      <w:hyperlink r:id="rId7" w:history="1">
        <w:r w:rsidR="004E59A8" w:rsidRPr="004D58B2">
          <w:rPr>
            <w:rStyle w:val="Hyperlink"/>
          </w:rPr>
          <w:t>https://www.scientificsonline.com/</w:t>
        </w:r>
      </w:hyperlink>
    </w:p>
    <w:p w:rsidR="004E59A8" w:rsidRDefault="004E59A8">
      <w:proofErr w:type="gramStart"/>
      <w:r>
        <w:t>grab-lens</w:t>
      </w:r>
      <w:proofErr w:type="gramEnd"/>
      <w:r>
        <w:t xml:space="preserve"> bag:  $12.95</w:t>
      </w:r>
    </w:p>
    <w:p w:rsidR="004E59A8" w:rsidRDefault="00F670F0">
      <w:hyperlink r:id="rId8" w:history="1">
        <w:r w:rsidR="004E59A8" w:rsidRPr="004D58B2">
          <w:rPr>
            <w:rStyle w:val="Hyperlink"/>
          </w:rPr>
          <w:t>https://www.scientificsonline.com/product/grab-bag-of-lenses</w:t>
        </w:r>
      </w:hyperlink>
    </w:p>
    <w:p w:rsidR="004E59A8" w:rsidRDefault="004E59A8">
      <w:proofErr w:type="gramStart"/>
      <w:r>
        <w:t>gratings</w:t>
      </w:r>
      <w:proofErr w:type="gramEnd"/>
      <w:r>
        <w:t>: $7.95 to $ 22.93</w:t>
      </w:r>
    </w:p>
    <w:p w:rsidR="004E59A8" w:rsidRDefault="00F670F0">
      <w:hyperlink r:id="rId9" w:history="1">
        <w:r w:rsidR="004E59A8" w:rsidRPr="004D58B2">
          <w:rPr>
            <w:rStyle w:val="Hyperlink"/>
          </w:rPr>
          <w:t>https://www.scientificsonline.com/product/card-mounted-diffraction-grating-viewers-13500-grooves-80</w:t>
        </w:r>
      </w:hyperlink>
    </w:p>
    <w:p w:rsidR="00797A45" w:rsidRDefault="00797A45"/>
    <w:p w:rsidR="00797A45" w:rsidRDefault="00F670F0">
      <w:r>
        <w:t>Other</w:t>
      </w:r>
      <w:r w:rsidR="00797A45">
        <w:t xml:space="preserve"> stuff:</w:t>
      </w:r>
    </w:p>
    <w:p w:rsidR="00797A45" w:rsidRDefault="00797A45">
      <w:r>
        <w:t>Yerkes Variable black-body radiator</w:t>
      </w:r>
    </w:p>
    <w:p w:rsidR="00797A45" w:rsidRDefault="00797A45">
      <w:r>
        <w:t>Image formation lab</w:t>
      </w:r>
    </w:p>
    <w:p w:rsidR="00797A45" w:rsidRDefault="00797A45">
      <w:r>
        <w:t>Screw-in plug-in adapter</w:t>
      </w:r>
    </w:p>
    <w:p w:rsidR="00797A45" w:rsidRDefault="00797A45">
      <w:r>
        <w:t xml:space="preserve">Filament bulbs: display and </w:t>
      </w:r>
      <w:r w:rsidR="00584CEF">
        <w:t>refrigerator type</w:t>
      </w:r>
    </w:p>
    <w:p w:rsidR="00584CEF" w:rsidRDefault="00584CEF">
      <w:r>
        <w:t>Lamp for refrig</w:t>
      </w:r>
      <w:r w:rsidR="00F670F0">
        <w:t>erator</w:t>
      </w:r>
      <w:r>
        <w:t xml:space="preserve"> bulb</w:t>
      </w:r>
    </w:p>
    <w:p w:rsidR="00584CEF" w:rsidRDefault="00F670F0">
      <w:r>
        <w:t>Pinholes/ No, not enough time</w:t>
      </w:r>
    </w:p>
    <w:p w:rsidR="00584CEF" w:rsidRDefault="00584CEF"/>
    <w:p w:rsidR="0065762B" w:rsidRDefault="0065762B">
      <w:proofErr w:type="spellStart"/>
      <w:r>
        <w:lastRenderedPageBreak/>
        <w:t>Feynmann</w:t>
      </w:r>
      <w:proofErr w:type="spellEnd"/>
      <w:r>
        <w:t xml:space="preserve"> QED </w:t>
      </w:r>
      <w:r w:rsidR="000D73A5">
        <w:t>book</w:t>
      </w:r>
    </w:p>
    <w:p w:rsidR="000D73A5" w:rsidRDefault="000D73A5">
      <w:r>
        <w:tab/>
        <w:t xml:space="preserve">Least time for two points, reflection, refraction [Snell’s law-“life guard problem”], lens </w:t>
      </w:r>
      <w:proofErr w:type="spellStart"/>
      <w:r>
        <w:t>etc</w:t>
      </w:r>
      <w:proofErr w:type="spellEnd"/>
    </w:p>
    <w:p w:rsidR="000D73A5" w:rsidRDefault="000D73A5">
      <w:r>
        <w:tab/>
        <w:t xml:space="preserve">By brute force </w:t>
      </w:r>
      <w:proofErr w:type="spellStart"/>
      <w:r>
        <w:t>calc</w:t>
      </w:r>
      <w:proofErr w:type="spellEnd"/>
    </w:p>
    <w:p w:rsidR="000D73A5" w:rsidRDefault="000D73A5">
      <w:r>
        <w:tab/>
        <w:t>By calculus</w:t>
      </w:r>
    </w:p>
    <w:p w:rsidR="000D73A5" w:rsidRDefault="000D73A5">
      <w:r>
        <w:tab/>
      </w:r>
    </w:p>
    <w:p w:rsidR="0065762B" w:rsidRDefault="0065762B">
      <w:r>
        <w:t>Any of my power points</w:t>
      </w:r>
    </w:p>
    <w:p w:rsidR="00A420F7" w:rsidRDefault="00A420F7">
      <w:r>
        <w:t xml:space="preserve">SDSS </w:t>
      </w:r>
      <w:proofErr w:type="spellStart"/>
      <w:proofErr w:type="gramStart"/>
      <w:r>
        <w:t>ed</w:t>
      </w:r>
      <w:proofErr w:type="spellEnd"/>
      <w:proofErr w:type="gramEnd"/>
      <w:r>
        <w:t xml:space="preserve"> materials</w:t>
      </w:r>
    </w:p>
    <w:p w:rsidR="00A420F7" w:rsidRDefault="00290973">
      <w:proofErr w:type="gramStart"/>
      <w:r>
        <w:t>Thermal shields?</w:t>
      </w:r>
      <w:proofErr w:type="gramEnd"/>
    </w:p>
    <w:p w:rsidR="00290973" w:rsidRDefault="00290973"/>
    <w:p w:rsidR="00290973" w:rsidRDefault="00290973"/>
    <w:p w:rsidR="004E59A8" w:rsidRDefault="004E59A8"/>
    <w:p w:rsidR="004E59A8" w:rsidRDefault="00B46E20">
      <w:r>
        <w:t>SDSS:</w:t>
      </w:r>
    </w:p>
    <w:p w:rsidR="00B46E20" w:rsidRDefault="00B46E20">
      <w:r>
        <w:t>Home</w:t>
      </w:r>
    </w:p>
    <w:p w:rsidR="00B46E20" w:rsidRDefault="00B46E20"/>
    <w:p w:rsidR="00B46E20" w:rsidRDefault="00B46E20">
      <w:r>
        <w:t>Education home:</w:t>
      </w:r>
    </w:p>
    <w:p w:rsidR="000D73A5" w:rsidRDefault="00F670F0">
      <w:hyperlink r:id="rId10" w:history="1">
        <w:r w:rsidR="000D73A5" w:rsidRPr="004D58B2">
          <w:rPr>
            <w:rStyle w:val="Hyperlink"/>
          </w:rPr>
          <w:t>http://www.sdss.org/education/</w:t>
        </w:r>
      </w:hyperlink>
    </w:p>
    <w:p w:rsidR="000D73A5" w:rsidRDefault="000D73A5"/>
    <w:p w:rsidR="00B46E20" w:rsidRDefault="00F670F0">
      <w:hyperlink r:id="rId11" w:history="1">
        <w:r w:rsidR="00170981" w:rsidRPr="004D58B2">
          <w:rPr>
            <w:rStyle w:val="Hyperlink"/>
          </w:rPr>
          <w:t>http://voyages.sdss.org/</w:t>
        </w:r>
      </w:hyperlink>
    </w:p>
    <w:p w:rsidR="00170981" w:rsidRDefault="00170981">
      <w:proofErr w:type="gramStart"/>
      <w:r>
        <w:t>plate</w:t>
      </w:r>
      <w:proofErr w:type="gramEnd"/>
      <w:r>
        <w:t xml:space="preserve"> plug:</w:t>
      </w:r>
    </w:p>
    <w:p w:rsidR="00170981" w:rsidRDefault="00F670F0">
      <w:hyperlink r:id="rId12" w:history="1">
        <w:r w:rsidR="00170981" w:rsidRPr="004D58B2">
          <w:rPr>
            <w:rStyle w:val="Hyperlink"/>
          </w:rPr>
          <w:t>http://voyages.sdss.org/video/plate-plug/</w:t>
        </w:r>
      </w:hyperlink>
    </w:p>
    <w:p w:rsidR="00170981" w:rsidRDefault="00170981"/>
    <w:p w:rsidR="00B46E20" w:rsidRDefault="00934810">
      <w:r>
        <w:t>using the greenie</w:t>
      </w:r>
    </w:p>
    <w:p w:rsidR="00B46E20" w:rsidRDefault="00B46E20">
      <w:proofErr w:type="gramStart"/>
      <w:r>
        <w:t>url</w:t>
      </w:r>
      <w:proofErr w:type="gramEnd"/>
      <w:r>
        <w:t>: types of data</w:t>
      </w:r>
    </w:p>
    <w:p w:rsidR="00934810" w:rsidRDefault="00F670F0">
      <w:pPr>
        <w:rPr>
          <w:rStyle w:val="Hyperlink"/>
        </w:rPr>
      </w:pPr>
      <w:hyperlink r:id="rId13" w:history="1">
        <w:r w:rsidR="00B46E20" w:rsidRPr="004D58B2">
          <w:rPr>
            <w:rStyle w:val="Hyperlink"/>
          </w:rPr>
          <w:t>http://voyages.sdss.org/types-of-data/</w:t>
        </w:r>
      </w:hyperlink>
    </w:p>
    <w:p w:rsidR="00934810" w:rsidRPr="00934810" w:rsidRDefault="00934810">
      <w:pPr>
        <w:rPr>
          <w:color w:val="0000FF" w:themeColor="hyperlink"/>
          <w:u w:val="single"/>
        </w:rPr>
      </w:pPr>
    </w:p>
    <w:p w:rsidR="00B46E20" w:rsidRDefault="00631310">
      <w:proofErr w:type="spellStart"/>
      <w:r>
        <w:lastRenderedPageBreak/>
        <w:t>Lynman</w:t>
      </w:r>
      <w:proofErr w:type="spellEnd"/>
      <w:r>
        <w:t xml:space="preserve"> alpha forest:</w:t>
      </w:r>
    </w:p>
    <w:p w:rsidR="00631310" w:rsidRDefault="00631310">
      <w:r>
        <w:t>Wiki:</w:t>
      </w:r>
    </w:p>
    <w:p w:rsidR="00631310" w:rsidRDefault="00F670F0">
      <w:hyperlink r:id="rId14" w:history="1">
        <w:r w:rsidR="00631310" w:rsidRPr="009338D6">
          <w:rPr>
            <w:rStyle w:val="Hyperlink"/>
          </w:rPr>
          <w:t>https://en.wikipedia.org/wiki/Lyman-alpha_forest</w:t>
        </w:r>
      </w:hyperlink>
    </w:p>
    <w:p w:rsidR="00631310" w:rsidRDefault="00631310"/>
    <w:sectPr w:rsidR="00631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77"/>
    <w:rsid w:val="000D73A5"/>
    <w:rsid w:val="00170981"/>
    <w:rsid w:val="00290973"/>
    <w:rsid w:val="00394BFD"/>
    <w:rsid w:val="004E59A8"/>
    <w:rsid w:val="00584CEF"/>
    <w:rsid w:val="00631310"/>
    <w:rsid w:val="0065762B"/>
    <w:rsid w:val="00797A45"/>
    <w:rsid w:val="00934810"/>
    <w:rsid w:val="00A420F7"/>
    <w:rsid w:val="00A66277"/>
    <w:rsid w:val="00B46E20"/>
    <w:rsid w:val="00B92EC0"/>
    <w:rsid w:val="00E51F1B"/>
    <w:rsid w:val="00E533E1"/>
    <w:rsid w:val="00F6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59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59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tificsonline.com/product/grab-bag-of-lenses" TargetMode="External"/><Relationship Id="rId13" Type="http://schemas.openxmlformats.org/officeDocument/2006/relationships/hyperlink" Target="http://voyages.sdss.org/types-of-dat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ientificsonline.com/" TargetMode="External"/><Relationship Id="rId12" Type="http://schemas.openxmlformats.org/officeDocument/2006/relationships/hyperlink" Target="http://voyages.sdss.org/video/plate-plug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ciplus.com/p/DCX-LENS-14MM_37893" TargetMode="External"/><Relationship Id="rId11" Type="http://schemas.openxmlformats.org/officeDocument/2006/relationships/hyperlink" Target="http://voyages.sdss.org/" TargetMode="External"/><Relationship Id="rId5" Type="http://schemas.openxmlformats.org/officeDocument/2006/relationships/hyperlink" Target="https://www.sciplus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dss.org/educ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tificsonline.com/product/card-mounted-diffraction-grating-viewers-13500-grooves-80" TargetMode="External"/><Relationship Id="rId14" Type="http://schemas.openxmlformats.org/officeDocument/2006/relationships/hyperlink" Target="https://en.wikipedia.org/wiki/Lyman-alpha_for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</dc:creator>
  <cp:keywords/>
  <dc:description/>
  <cp:lastModifiedBy>Rich</cp:lastModifiedBy>
  <cp:revision>15</cp:revision>
  <dcterms:created xsi:type="dcterms:W3CDTF">2017-03-06T14:59:00Z</dcterms:created>
  <dcterms:modified xsi:type="dcterms:W3CDTF">2017-03-11T17:35:00Z</dcterms:modified>
</cp:coreProperties>
</file>