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139" w:rsidRPr="00176F1B" w:rsidRDefault="00176F1B">
      <w:pPr>
        <w:rPr>
          <w:b/>
          <w:sz w:val="28"/>
          <w:szCs w:val="28"/>
          <w:u w:val="single"/>
        </w:rPr>
      </w:pPr>
      <w:r w:rsidRPr="00176F1B">
        <w:rPr>
          <w:b/>
          <w:sz w:val="28"/>
          <w:szCs w:val="28"/>
          <w:u w:val="single"/>
        </w:rPr>
        <w:t>Gravity</w:t>
      </w:r>
    </w:p>
    <w:p w:rsidR="00176F1B" w:rsidRDefault="00176F1B">
      <w:r>
        <w:t xml:space="preserve">Everyone is familiar with </w:t>
      </w:r>
      <w:r w:rsidR="008A014E">
        <w:t xml:space="preserve">the idea of gravity. </w:t>
      </w:r>
      <w:r w:rsidR="005956FF">
        <w:t xml:space="preserve">When an apple falls from a tree, when you knock a glass from a table, </w:t>
      </w:r>
      <w:r w:rsidR="009B31F7">
        <w:t xml:space="preserve">or throwing a ball up in the air and watching it fall back down. </w:t>
      </w:r>
      <w:r w:rsidR="00413E09">
        <w:t>Gravity is an importan</w:t>
      </w:r>
      <w:r w:rsidR="005316D4">
        <w:t xml:space="preserve">t force in our lives, and we’ll go into details about the effects of gravity in our lives. </w:t>
      </w:r>
    </w:p>
    <w:p w:rsidR="003C75D2" w:rsidRDefault="001402BE">
      <w:r>
        <w:t xml:space="preserve">Gravity is responsible for the idea that ‘What goes up, must come down”. </w:t>
      </w:r>
      <w:r w:rsidR="00AD55B2">
        <w:t xml:space="preserve">When we jump into the air, the force of gravity </w:t>
      </w:r>
      <w:r w:rsidR="003A0CD3">
        <w:t>(</w:t>
      </w:r>
      <w:proofErr w:type="spellStart"/>
      <w:r w:rsidR="003A0CD3">
        <w:t>F</w:t>
      </w:r>
      <w:r w:rsidR="003A0CD3" w:rsidRPr="003A0CD3">
        <w:rPr>
          <w:vertAlign w:val="subscript"/>
        </w:rPr>
        <w:t>grav</w:t>
      </w:r>
      <w:proofErr w:type="spellEnd"/>
      <w:r w:rsidR="003A0CD3">
        <w:t xml:space="preserve">) </w:t>
      </w:r>
      <w:r w:rsidR="00C95115">
        <w:t>slows us down before pulling us down towards the Earth</w:t>
      </w:r>
      <w:r w:rsidR="00AD55B2">
        <w:t>.</w:t>
      </w:r>
      <w:r w:rsidR="00C95115">
        <w:t xml:space="preserve"> </w:t>
      </w:r>
      <w:r w:rsidR="00AD55B2">
        <w:t xml:space="preserve"> </w:t>
      </w:r>
      <w:r w:rsidR="003A0CD3">
        <w:t>When you throw a ball high into the air, it eventually slows down before speeding up and falling to the ground. It can be said that the force of gr</w:t>
      </w:r>
      <w:r w:rsidR="00EB42B1">
        <w:t xml:space="preserve">avity causes this acceleration known as acceleration of gravity (g). </w:t>
      </w:r>
      <w:r w:rsidR="0047777F">
        <w:t>Acceleration of gravity is defined as the acceleration experienced by an object when the only force acting upon it is the force of gravity. On and near the Earth’s surface, the value for the acceleration of gravity is approximately 9.8</w:t>
      </w:r>
      <w:r w:rsidR="00875297">
        <w:t>1</w:t>
      </w:r>
      <w:r w:rsidR="0047777F">
        <w:t>m/s</w:t>
      </w:r>
      <w:r w:rsidR="0047777F" w:rsidRPr="0047777F">
        <w:rPr>
          <w:vertAlign w:val="superscript"/>
        </w:rPr>
        <w:t>2</w:t>
      </w:r>
      <w:r w:rsidR="00D74EC7">
        <w:t xml:space="preserve"> and this is the same value for all objects regardless of their mass. </w:t>
      </w:r>
    </w:p>
    <w:p w:rsidR="000005C7" w:rsidRDefault="000005C7">
      <w:r>
        <w:t xml:space="preserve">The force of gravity acting on an object can be calculated using a simple formula. </w:t>
      </w:r>
    </w:p>
    <w:p w:rsidR="009D1BAA" w:rsidRDefault="009D1BAA" w:rsidP="009D1BAA">
      <w:pPr>
        <w:jc w:val="center"/>
      </w:pPr>
      <w:proofErr w:type="spellStart"/>
      <w:r>
        <w:t>F</w:t>
      </w:r>
      <w:r w:rsidRPr="003A0CD3">
        <w:rPr>
          <w:vertAlign w:val="subscript"/>
        </w:rPr>
        <w:t>grav</w:t>
      </w:r>
      <w:proofErr w:type="spellEnd"/>
      <w:r>
        <w:t xml:space="preserve"> = mg</w:t>
      </w:r>
    </w:p>
    <w:p w:rsidR="009D1BAA" w:rsidRDefault="00F64A9B" w:rsidP="00F64A9B">
      <w:pPr>
        <w:jc w:val="both"/>
      </w:pPr>
      <w:r>
        <w:t xml:space="preserve">Where m is the mass of the object and g is the acceleration of gravity. </w:t>
      </w:r>
    </w:p>
    <w:p w:rsidR="000E527C" w:rsidRDefault="000E527C" w:rsidP="00F64A9B">
      <w:pPr>
        <w:jc w:val="both"/>
      </w:pPr>
      <w:r>
        <w:t xml:space="preserve">Example- </w:t>
      </w:r>
      <w:r w:rsidR="00EC4FB7">
        <w:t xml:space="preserve">Calculate the force of gravity acting on a 47kg box. </w:t>
      </w:r>
    </w:p>
    <w:p w:rsidR="00071F97" w:rsidRDefault="00875297" w:rsidP="00610B33">
      <w:r>
        <w:t>We know that m= 47kg and g= 9.81</w:t>
      </w:r>
      <w:r>
        <w:t>m/s</w:t>
      </w:r>
      <w:r w:rsidRPr="0047777F">
        <w:rPr>
          <w:vertAlign w:val="superscript"/>
        </w:rPr>
        <w:t>2</w:t>
      </w:r>
      <w:r>
        <w:t xml:space="preserve"> so we can substitute these values into our equation. </w:t>
      </w:r>
      <w:r w:rsidR="00071F97">
        <w:br/>
      </w:r>
      <w:proofErr w:type="spellStart"/>
      <w:r w:rsidR="00610B33">
        <w:t>F</w:t>
      </w:r>
      <w:r w:rsidR="00610B33" w:rsidRPr="003A0CD3">
        <w:rPr>
          <w:vertAlign w:val="subscript"/>
        </w:rPr>
        <w:t>grav</w:t>
      </w:r>
      <w:proofErr w:type="spellEnd"/>
      <w:r w:rsidR="00071F97">
        <w:t>=mg</w:t>
      </w:r>
      <w:r w:rsidR="00071F97">
        <w:br/>
      </w:r>
      <w:proofErr w:type="spellStart"/>
      <w:r w:rsidR="00610B33">
        <w:t>F</w:t>
      </w:r>
      <w:r w:rsidR="00610B33" w:rsidRPr="003A0CD3">
        <w:rPr>
          <w:vertAlign w:val="subscript"/>
        </w:rPr>
        <w:t>grav</w:t>
      </w:r>
      <w:proofErr w:type="spellEnd"/>
      <w:r w:rsidR="00071F97">
        <w:t>= (47kg</w:t>
      </w:r>
      <w:proofErr w:type="gramStart"/>
      <w:r w:rsidR="00071F97">
        <w:t>)(</w:t>
      </w:r>
      <w:proofErr w:type="gramEnd"/>
      <w:r w:rsidR="00071F97">
        <w:t>9.81</w:t>
      </w:r>
      <w:r w:rsidR="00071F97">
        <w:t>m/s</w:t>
      </w:r>
      <w:r w:rsidR="00071F97" w:rsidRPr="0047777F">
        <w:rPr>
          <w:vertAlign w:val="superscript"/>
        </w:rPr>
        <w:t>2</w:t>
      </w:r>
      <w:r w:rsidR="00071F97">
        <w:t>)</w:t>
      </w:r>
      <w:r w:rsidR="00071F97">
        <w:br/>
      </w:r>
      <w:proofErr w:type="spellStart"/>
      <w:r w:rsidR="00610B33">
        <w:t>F</w:t>
      </w:r>
      <w:r w:rsidR="00610B33" w:rsidRPr="003A0CD3">
        <w:rPr>
          <w:vertAlign w:val="subscript"/>
        </w:rPr>
        <w:t>grav</w:t>
      </w:r>
      <w:proofErr w:type="spellEnd"/>
      <w:r w:rsidR="00071F97">
        <w:t xml:space="preserve">= </w:t>
      </w:r>
      <w:r w:rsidR="00A24BC5">
        <w:t>461.07N</w:t>
      </w:r>
    </w:p>
    <w:p w:rsidR="003061F0" w:rsidRDefault="003061F0" w:rsidP="00610B33"/>
    <w:p w:rsidR="003061F0" w:rsidRPr="003061F0" w:rsidRDefault="003061F0" w:rsidP="00610B33">
      <w:pPr>
        <w:rPr>
          <w:u w:val="single"/>
        </w:rPr>
      </w:pPr>
      <w:r w:rsidRPr="003061F0">
        <w:rPr>
          <w:u w:val="single"/>
        </w:rPr>
        <w:t>Gravity and Space</w:t>
      </w:r>
    </w:p>
    <w:p w:rsidR="003061F0" w:rsidRDefault="00804EA1" w:rsidP="00610B33">
      <w:r>
        <w:t xml:space="preserve">One may think that gravity has no role </w:t>
      </w:r>
      <w:r w:rsidR="00AB5467">
        <w:t xml:space="preserve">in space, especially when </w:t>
      </w:r>
      <w:r w:rsidR="00557229">
        <w:t xml:space="preserve">there are countless videos of astronauts </w:t>
      </w:r>
      <w:r w:rsidR="00F40836">
        <w:t>experiencing</w:t>
      </w:r>
      <w:r w:rsidR="00557229">
        <w:t xml:space="preserve"> weightlessness. </w:t>
      </w:r>
      <w:r w:rsidR="0027271C">
        <w:t xml:space="preserve">Gravity plays a huge role in what keeps the planets in their current position. </w:t>
      </w:r>
    </w:p>
    <w:p w:rsidR="00D77FE3" w:rsidRDefault="00D77FE3" w:rsidP="00610B33">
      <w:r>
        <w:t xml:space="preserve">Recall the </w:t>
      </w:r>
      <w:r w:rsidR="009939EE">
        <w:t>Law of Universal Gravi</w:t>
      </w:r>
      <w:r w:rsidR="0003320D">
        <w:t>t</w:t>
      </w:r>
      <w:r w:rsidR="009939EE">
        <w:t xml:space="preserve">ation- </w:t>
      </w:r>
      <w:r w:rsidR="00F51483">
        <w:t>Between any two objects in space, there is a force of attraction proportional to the product of the masses of the objects and inversely proportional to the distance of them squared.</w:t>
      </w:r>
    </w:p>
    <w:p w:rsidR="004F2938" w:rsidRDefault="00BD4B80" w:rsidP="00610B33">
      <w:r>
        <w:t xml:space="preserve">This law was utilized by Newton to explain the orbits of the planets. </w:t>
      </w:r>
      <w:r w:rsidR="00871CCE">
        <w:t xml:space="preserve">To understand this law, we look at Newton’s thought experiment. </w:t>
      </w:r>
    </w:p>
    <w:p w:rsidR="003513F6" w:rsidRDefault="004F2938" w:rsidP="00E16C13">
      <w:r>
        <w:t xml:space="preserve">Suppose a cannon is fired horizontally from a high mountain. </w:t>
      </w:r>
      <w:r w:rsidR="00073939">
        <w:t>Eventually, the projectile will fa</w:t>
      </w:r>
      <w:r w:rsidR="00C8761D">
        <w:t xml:space="preserve">ll to Earth because of the gravitation force directed towards the centre of the Earth and the acceleration of gravity. </w:t>
      </w:r>
      <w:r w:rsidR="005E292E">
        <w:t xml:space="preserve">As the velocity of the cannon is increased, the projectile will travel further and further before falling to the Earth. Newton reasoned that with the right velocity from the cannon, the projectile would travel completely around the Earth, always falling in the gravitational field but never reaching the Earth as it is curving away at the same rate that the projectile falls. This would imply that the projectile has been put into orbit around the Earth. </w:t>
      </w:r>
    </w:p>
    <w:p w:rsidR="003513F6" w:rsidRDefault="003513F6" w:rsidP="003513F6">
      <w:pPr>
        <w:jc w:val="center"/>
      </w:pPr>
      <w:r>
        <w:rPr>
          <w:noProof/>
          <w:lang w:eastAsia="en-CA"/>
        </w:rPr>
        <w:lastRenderedPageBreak/>
        <w:drawing>
          <wp:inline distT="0" distB="0" distL="0" distR="0">
            <wp:extent cx="2190750" cy="2360959"/>
            <wp:effectExtent l="0" t="0" r="0" b="1270"/>
            <wp:docPr id="1" name="Picture 1" descr="http://csep10.phys.utk.edu/astr161/lect/history/cann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ep10.phys.utk.edu/astr161/lect/history/cannon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6899" cy="2367586"/>
                    </a:xfrm>
                    <a:prstGeom prst="rect">
                      <a:avLst/>
                    </a:prstGeom>
                    <a:noFill/>
                    <a:ln>
                      <a:noFill/>
                    </a:ln>
                  </pic:spPr>
                </pic:pic>
              </a:graphicData>
            </a:graphic>
          </wp:inline>
        </w:drawing>
      </w:r>
      <w:r>
        <w:br/>
      </w:r>
      <w:r w:rsidRPr="00611A43">
        <w:rPr>
          <w:sz w:val="16"/>
          <w:szCs w:val="16"/>
        </w:rPr>
        <w:t>(</w:t>
      </w:r>
      <w:hyperlink r:id="rId6" w:history="1">
        <w:r w:rsidRPr="00611A43">
          <w:rPr>
            <w:rStyle w:val="Hyperlink"/>
            <w:sz w:val="16"/>
            <w:szCs w:val="16"/>
          </w:rPr>
          <w:t>http://csep10.phys.utk.edu/astr161/lect/history/newtongrav.html</w:t>
        </w:r>
      </w:hyperlink>
      <w:r w:rsidRPr="00611A43">
        <w:rPr>
          <w:sz w:val="16"/>
          <w:szCs w:val="16"/>
        </w:rPr>
        <w:t>)</w:t>
      </w:r>
      <w:r>
        <w:t xml:space="preserve"> </w:t>
      </w:r>
    </w:p>
    <w:p w:rsidR="003513F6" w:rsidRPr="00C8761D" w:rsidRDefault="00E16C13" w:rsidP="003513F6">
      <w:pPr>
        <w:rPr>
          <w:rFonts w:ascii="Times New Roman" w:eastAsia="Times New Roman" w:hAnsi="Times New Roman" w:cs="Times New Roman"/>
          <w:b/>
          <w:bCs/>
          <w:color w:val="000000"/>
          <w:sz w:val="20"/>
          <w:szCs w:val="20"/>
          <w:lang w:eastAsia="en-CA"/>
        </w:rPr>
      </w:pPr>
      <w:r>
        <w:br/>
      </w:r>
      <w:r w:rsidR="007D0B54">
        <w:t xml:space="preserve">Newton used this logic to explain the moon’s orbit around the Earth: The moon continuously ‘fell’ in its path around the Earth due to the acceleration of gravity thus producing its orbit. </w:t>
      </w:r>
      <w:r>
        <w:t>Extending it further, Newtown came to the conclusion that any two objects in the Universe exert a gravitation a</w:t>
      </w:r>
      <w:r w:rsidR="000742CF">
        <w:t xml:space="preserve">ttraction on each other. </w:t>
      </w:r>
    </w:p>
    <w:p w:rsidR="00BD4B80" w:rsidRDefault="003513F6" w:rsidP="00610B33">
      <w:r>
        <w:t xml:space="preserve">The law of Universal Gravitation provides us with the following </w:t>
      </w:r>
      <w:r w:rsidR="00441BF8">
        <w:t>relationship</w:t>
      </w:r>
      <w:r>
        <w:t xml:space="preserve">: </w:t>
      </w:r>
    </w:p>
    <w:p w:rsidR="007B0AC0" w:rsidRPr="007B0AC0" w:rsidRDefault="007B0AC0" w:rsidP="007B0AC0">
      <w:pPr>
        <w:jc w:val="center"/>
      </w:pPr>
      <w:proofErr w:type="spellStart"/>
      <w:r>
        <w:t>F</w:t>
      </w:r>
      <w:r w:rsidRPr="007B0AC0">
        <w:rPr>
          <w:vertAlign w:val="subscript"/>
        </w:rPr>
        <w:t>grav</w:t>
      </w:r>
      <w:proofErr w:type="spellEnd"/>
      <w:r>
        <w:t xml:space="preserve"> </w:t>
      </w:r>
      <m:oMath>
        <m:r>
          <w:rPr>
            <w:rFonts w:ascii="Cambria Math" w:hAnsi="Cambria Math"/>
          </w:rPr>
          <m:t>∝</m:t>
        </m:r>
      </m:oMath>
      <w:r>
        <w:rPr>
          <w:rFonts w:eastAsiaTheme="minorEastAsia"/>
        </w:rPr>
        <w:t xml:space="preserve"> </w:t>
      </w:r>
      <w:r w:rsidRPr="007B0AC0">
        <w:rPr>
          <w:rFonts w:eastAsiaTheme="minorEastAsia"/>
          <w:u w:val="single"/>
        </w:rPr>
        <w:t>m</w:t>
      </w:r>
      <w:r w:rsidRPr="007B0AC0">
        <w:rPr>
          <w:rFonts w:eastAsiaTheme="minorEastAsia"/>
          <w:u w:val="single"/>
          <w:vertAlign w:val="subscript"/>
        </w:rPr>
        <w:t>1</w:t>
      </w:r>
      <w:r w:rsidRPr="007B0AC0">
        <w:rPr>
          <w:rFonts w:eastAsiaTheme="minorEastAsia"/>
          <w:u w:val="single"/>
        </w:rPr>
        <w:t xml:space="preserve"> *m</w:t>
      </w:r>
      <w:r w:rsidRPr="007B0AC0">
        <w:rPr>
          <w:rFonts w:eastAsiaTheme="minorEastAsia"/>
          <w:u w:val="single"/>
          <w:vertAlign w:val="subscript"/>
        </w:rPr>
        <w:t>2</w:t>
      </w:r>
      <w:r>
        <w:rPr>
          <w:rFonts w:eastAsiaTheme="minorEastAsia"/>
        </w:rPr>
        <w:br/>
        <w:t xml:space="preserve">           </w:t>
      </w:r>
      <w:r w:rsidR="005D7A72">
        <w:rPr>
          <w:rFonts w:eastAsiaTheme="minorEastAsia"/>
        </w:rPr>
        <w:t>r</w:t>
      </w:r>
      <w:r w:rsidRPr="007B0AC0">
        <w:rPr>
          <w:rFonts w:eastAsiaTheme="minorEastAsia"/>
          <w:vertAlign w:val="superscript"/>
        </w:rPr>
        <w:t>2</w:t>
      </w:r>
    </w:p>
    <w:p w:rsidR="007B0AC0" w:rsidRDefault="00A70DDA" w:rsidP="00610B33">
      <w:r>
        <w:t xml:space="preserve">Which states that the force of gravity between two objects is proportional to the </w:t>
      </w:r>
      <w:r w:rsidR="009B77CB">
        <w:t xml:space="preserve">masses of the interacting objects divided by the distance between </w:t>
      </w:r>
      <w:r w:rsidR="00AB67D3">
        <w:t>the cent</w:t>
      </w:r>
      <w:r w:rsidR="002426F9">
        <w:t>r</w:t>
      </w:r>
      <w:r w:rsidR="00AB67D3">
        <w:t>e</w:t>
      </w:r>
      <w:r w:rsidR="00B47E12">
        <w:t>s</w:t>
      </w:r>
      <w:r w:rsidR="002426F9">
        <w:t xml:space="preserve"> of the objects</w:t>
      </w:r>
      <w:r w:rsidR="009B77CB">
        <w:t xml:space="preserve"> sq</w:t>
      </w:r>
      <w:r w:rsidR="009C14C4">
        <w:t>u</w:t>
      </w:r>
      <w:r w:rsidR="009B77CB">
        <w:t>ared</w:t>
      </w:r>
      <w:r w:rsidR="005D7A72">
        <w:t xml:space="preserve"> </w:t>
      </w:r>
      <w:r w:rsidR="00781CD3">
        <w:t>(r)</w:t>
      </w:r>
      <w:r w:rsidR="009B77CB">
        <w:t xml:space="preserve">. </w:t>
      </w:r>
      <w:r w:rsidR="00AF68C0">
        <w:t xml:space="preserve">From this relationship we see that if the mass of an object is increased, the force between the two objects is increased. If the distance between the two objects is decreased, the force between them is as well. </w:t>
      </w:r>
      <w:r w:rsidR="00A627A6">
        <w:br/>
        <w:t xml:space="preserve">The </w:t>
      </w:r>
      <w:r w:rsidR="009E0246">
        <w:t xml:space="preserve">effects of mass and distance with regards to the force of gravity is best summarised by the following image: </w:t>
      </w:r>
    </w:p>
    <w:p w:rsidR="00611A43" w:rsidRDefault="00611A43" w:rsidP="00611A43">
      <w:pPr>
        <w:jc w:val="center"/>
      </w:pPr>
      <w:r>
        <w:rPr>
          <w:noProof/>
          <w:lang w:eastAsia="en-CA"/>
        </w:rPr>
        <w:drawing>
          <wp:inline distT="0" distB="0" distL="0" distR="0">
            <wp:extent cx="2533650" cy="2287797"/>
            <wp:effectExtent l="0" t="0" r="0" b="0"/>
            <wp:docPr id="2" name="Picture 2" descr="http://www.physicsclassroom.com/Class/circles/u6l3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hysicsclassroom.com/Class/circles/u6l3c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9162" cy="2292774"/>
                    </a:xfrm>
                    <a:prstGeom prst="rect">
                      <a:avLst/>
                    </a:prstGeom>
                    <a:noFill/>
                    <a:ln>
                      <a:noFill/>
                    </a:ln>
                  </pic:spPr>
                </pic:pic>
              </a:graphicData>
            </a:graphic>
          </wp:inline>
        </w:drawing>
      </w:r>
      <w:r>
        <w:br/>
      </w:r>
      <w:r w:rsidRPr="00611A43">
        <w:rPr>
          <w:sz w:val="16"/>
          <w:szCs w:val="16"/>
        </w:rPr>
        <w:t>(</w:t>
      </w:r>
      <w:hyperlink r:id="rId8" w:history="1">
        <w:r w:rsidRPr="00611A43">
          <w:rPr>
            <w:rStyle w:val="Hyperlink"/>
            <w:sz w:val="16"/>
            <w:szCs w:val="16"/>
          </w:rPr>
          <w:t>http://www.physicsclassroom.com/class/circles/Lesson-3/Newton-s-Law-of-Universal-Gravitation</w:t>
        </w:r>
      </w:hyperlink>
      <w:r w:rsidRPr="00611A43">
        <w:rPr>
          <w:sz w:val="16"/>
          <w:szCs w:val="16"/>
        </w:rPr>
        <w:t>)</w:t>
      </w:r>
      <w:r>
        <w:t xml:space="preserve"> </w:t>
      </w:r>
    </w:p>
    <w:p w:rsidR="00E6161B" w:rsidRDefault="00E6161B" w:rsidP="00610B33">
      <w:r>
        <w:lastRenderedPageBreak/>
        <w:t>The law of universal gravitation can also be expressed</w:t>
      </w:r>
      <w:r w:rsidR="003D5C88">
        <w:t xml:space="preserve"> as an equation however, the difference between the proportionality and the equation is the introduction of the constant</w:t>
      </w:r>
      <w:r w:rsidR="007107FA">
        <w:t xml:space="preserve"> G (the universal gravitational </w:t>
      </w:r>
      <w:r w:rsidR="003D5C88">
        <w:t xml:space="preserve">constant). </w:t>
      </w:r>
      <w:r w:rsidR="00E61322">
        <w:t>The eq</w:t>
      </w:r>
      <w:bookmarkStart w:id="0" w:name="_GoBack"/>
      <w:bookmarkEnd w:id="0"/>
      <w:r w:rsidR="00E61322">
        <w:t xml:space="preserve">uation is: </w:t>
      </w:r>
    </w:p>
    <w:p w:rsidR="00E61322" w:rsidRDefault="00E61322" w:rsidP="00E61322">
      <w:pPr>
        <w:jc w:val="center"/>
      </w:pPr>
      <w:proofErr w:type="spellStart"/>
      <w:r>
        <w:t>F</w:t>
      </w:r>
      <w:r w:rsidRPr="007B0AC0">
        <w:rPr>
          <w:vertAlign w:val="subscript"/>
        </w:rPr>
        <w:t>grav</w:t>
      </w:r>
      <w:proofErr w:type="spellEnd"/>
      <w:r>
        <w:t xml:space="preserve"> </w:t>
      </w:r>
      <w:r>
        <w:t>= G*</w:t>
      </w:r>
      <w:r>
        <w:rPr>
          <w:rFonts w:eastAsiaTheme="minorEastAsia"/>
        </w:rPr>
        <w:t xml:space="preserve"> </w:t>
      </w:r>
      <w:r w:rsidRPr="007B0AC0">
        <w:rPr>
          <w:rFonts w:eastAsiaTheme="minorEastAsia"/>
          <w:u w:val="single"/>
        </w:rPr>
        <w:t>m</w:t>
      </w:r>
      <w:r w:rsidRPr="007B0AC0">
        <w:rPr>
          <w:rFonts w:eastAsiaTheme="minorEastAsia"/>
          <w:u w:val="single"/>
          <w:vertAlign w:val="subscript"/>
        </w:rPr>
        <w:t>1</w:t>
      </w:r>
      <w:r w:rsidRPr="007B0AC0">
        <w:rPr>
          <w:rFonts w:eastAsiaTheme="minorEastAsia"/>
          <w:u w:val="single"/>
        </w:rPr>
        <w:t xml:space="preserve"> *m</w:t>
      </w:r>
      <w:r w:rsidRPr="007B0AC0">
        <w:rPr>
          <w:rFonts w:eastAsiaTheme="minorEastAsia"/>
          <w:u w:val="single"/>
          <w:vertAlign w:val="subscript"/>
        </w:rPr>
        <w:t>2</w:t>
      </w:r>
      <w:r>
        <w:rPr>
          <w:rFonts w:eastAsiaTheme="minorEastAsia"/>
        </w:rPr>
        <w:br/>
        <w:t xml:space="preserve">          </w:t>
      </w:r>
      <w:r>
        <w:rPr>
          <w:rFonts w:eastAsiaTheme="minorEastAsia"/>
        </w:rPr>
        <w:t xml:space="preserve">      </w:t>
      </w:r>
      <w:r>
        <w:rPr>
          <w:rFonts w:eastAsiaTheme="minorEastAsia"/>
        </w:rPr>
        <w:t xml:space="preserve"> </w:t>
      </w:r>
      <w:r>
        <w:rPr>
          <w:rFonts w:eastAsiaTheme="minorEastAsia"/>
        </w:rPr>
        <w:t>r</w:t>
      </w:r>
      <w:r w:rsidRPr="007B0AC0">
        <w:rPr>
          <w:rFonts w:eastAsiaTheme="minorEastAsia"/>
          <w:vertAlign w:val="superscript"/>
        </w:rPr>
        <w:t>2</w:t>
      </w:r>
    </w:p>
    <w:p w:rsidR="00313534" w:rsidRPr="00F4346C" w:rsidRDefault="00313534" w:rsidP="00610B33">
      <w:r>
        <w:t xml:space="preserve">Where the universal gravitational constant is G= </w:t>
      </w:r>
      <w:r>
        <w:rPr>
          <w:rFonts w:cs="Arial"/>
          <w:color w:val="222222"/>
          <w:shd w:val="clear" w:color="auto" w:fill="FFFFFF"/>
        </w:rPr>
        <w:t>6.67</w:t>
      </w:r>
      <w:r w:rsidRPr="00BE3916">
        <w:rPr>
          <w:rFonts w:cs="Arial"/>
          <w:color w:val="222222"/>
          <w:shd w:val="clear" w:color="auto" w:fill="FFFFFF"/>
        </w:rPr>
        <w:t xml:space="preserve"> x 10</w:t>
      </w:r>
      <w:r>
        <w:rPr>
          <w:rFonts w:cs="Arial"/>
          <w:color w:val="222222"/>
          <w:shd w:val="clear" w:color="auto" w:fill="FFFFFF"/>
          <w:vertAlign w:val="superscript"/>
        </w:rPr>
        <w:t>-11</w:t>
      </w:r>
      <w:r w:rsidRPr="00BE3916">
        <w:rPr>
          <w:rStyle w:val="apple-converted-space"/>
          <w:rFonts w:cs="Arial"/>
          <w:color w:val="222222"/>
          <w:shd w:val="clear" w:color="auto" w:fill="FFFFFF"/>
        </w:rPr>
        <w:t> </w:t>
      </w:r>
      <w:r>
        <w:rPr>
          <w:rStyle w:val="apple-converted-space"/>
          <w:rFonts w:cs="Arial"/>
          <w:color w:val="222222"/>
          <w:shd w:val="clear" w:color="auto" w:fill="FFFFFF"/>
        </w:rPr>
        <w:t>N</w:t>
      </w:r>
      <w:r w:rsidR="00B679FE">
        <w:rPr>
          <w:rStyle w:val="apple-converted-space"/>
          <w:rFonts w:cs="Arial"/>
          <w:color w:val="222222"/>
          <w:shd w:val="clear" w:color="auto" w:fill="FFFFFF"/>
        </w:rPr>
        <w:t>*</w:t>
      </w:r>
      <w:r>
        <w:rPr>
          <w:rStyle w:val="apple-converted-space"/>
          <w:rFonts w:cs="Arial"/>
          <w:color w:val="222222"/>
          <w:shd w:val="clear" w:color="auto" w:fill="FFFFFF"/>
        </w:rPr>
        <w:t>m</w:t>
      </w:r>
      <w:r w:rsidRPr="00313534">
        <w:rPr>
          <w:rStyle w:val="apple-converted-space"/>
          <w:rFonts w:cs="Arial"/>
          <w:color w:val="222222"/>
          <w:shd w:val="clear" w:color="auto" w:fill="FFFFFF"/>
          <w:vertAlign w:val="superscript"/>
        </w:rPr>
        <w:t>2</w:t>
      </w:r>
      <w:r>
        <w:rPr>
          <w:rStyle w:val="apple-converted-space"/>
          <w:rFonts w:cs="Arial"/>
          <w:color w:val="222222"/>
          <w:shd w:val="clear" w:color="auto" w:fill="FFFFFF"/>
        </w:rPr>
        <w:t>/</w:t>
      </w:r>
      <w:r w:rsidRPr="00BE3916">
        <w:rPr>
          <w:rFonts w:cs="Arial"/>
          <w:color w:val="222222"/>
          <w:shd w:val="clear" w:color="auto" w:fill="FFFFFF"/>
        </w:rPr>
        <w:t>kg</w:t>
      </w:r>
      <w:r w:rsidRPr="00313534">
        <w:rPr>
          <w:rFonts w:cs="Arial"/>
          <w:color w:val="222222"/>
          <w:shd w:val="clear" w:color="auto" w:fill="FFFFFF"/>
          <w:vertAlign w:val="superscript"/>
        </w:rPr>
        <w:t>2</w:t>
      </w:r>
      <w:r w:rsidR="00F4346C">
        <w:rPr>
          <w:rFonts w:cs="Arial"/>
          <w:color w:val="222222"/>
          <w:shd w:val="clear" w:color="auto" w:fill="FFFFFF"/>
        </w:rPr>
        <w:t xml:space="preserve"> (or m</w:t>
      </w:r>
      <w:r w:rsidR="00F4346C" w:rsidRPr="00F4346C">
        <w:rPr>
          <w:rFonts w:cs="Arial"/>
          <w:color w:val="222222"/>
          <w:shd w:val="clear" w:color="auto" w:fill="FFFFFF"/>
          <w:vertAlign w:val="superscript"/>
        </w:rPr>
        <w:t>3</w:t>
      </w:r>
      <w:r w:rsidR="00F4346C">
        <w:rPr>
          <w:rFonts w:cs="Arial"/>
          <w:color w:val="222222"/>
          <w:shd w:val="clear" w:color="auto" w:fill="FFFFFF"/>
        </w:rPr>
        <w:t>/kg</w:t>
      </w:r>
      <w:r w:rsidR="00B679FE">
        <w:rPr>
          <w:rFonts w:cs="Arial"/>
          <w:color w:val="222222"/>
          <w:shd w:val="clear" w:color="auto" w:fill="FFFFFF"/>
        </w:rPr>
        <w:t>*</w:t>
      </w:r>
      <w:r w:rsidR="00F4346C">
        <w:rPr>
          <w:rFonts w:cs="Arial"/>
          <w:color w:val="222222"/>
          <w:shd w:val="clear" w:color="auto" w:fill="FFFFFF"/>
        </w:rPr>
        <w:t>s</w:t>
      </w:r>
      <w:r w:rsidR="00F4346C" w:rsidRPr="00F4346C">
        <w:rPr>
          <w:rFonts w:cs="Arial"/>
          <w:color w:val="222222"/>
          <w:shd w:val="clear" w:color="auto" w:fill="FFFFFF"/>
          <w:vertAlign w:val="superscript"/>
        </w:rPr>
        <w:t>2</w:t>
      </w:r>
      <w:r w:rsidR="00F4346C">
        <w:rPr>
          <w:rFonts w:cs="Arial"/>
          <w:color w:val="222222"/>
          <w:shd w:val="clear" w:color="auto" w:fill="FFFFFF"/>
        </w:rPr>
        <w:t>)</w:t>
      </w:r>
    </w:p>
    <w:p w:rsidR="00E61322" w:rsidRDefault="00355396" w:rsidP="00610B33">
      <w:pPr>
        <w:rPr>
          <w:rFonts w:cs="Arial"/>
          <w:color w:val="222222"/>
          <w:shd w:val="clear" w:color="auto" w:fill="FFFFFF"/>
        </w:rPr>
      </w:pPr>
      <w:r>
        <w:t xml:space="preserve">Example: </w:t>
      </w:r>
      <w:r w:rsidR="00EC4A32">
        <w:br/>
      </w:r>
      <w:r w:rsidR="002E6DA1">
        <w:rPr>
          <w:rFonts w:cs="Arial"/>
          <w:color w:val="222222"/>
          <w:shd w:val="clear" w:color="auto" w:fill="FFFFFF"/>
        </w:rPr>
        <w:t xml:space="preserve">Calculate the gravitational force between the Earth and the Moon. </w:t>
      </w:r>
    </w:p>
    <w:p w:rsidR="002E6DA1" w:rsidRDefault="00044773" w:rsidP="00610B33">
      <w:pPr>
        <w:rPr>
          <w:rFonts w:cs="Arial"/>
          <w:color w:val="222222"/>
          <w:shd w:val="clear" w:color="auto" w:fill="FFFFFF"/>
        </w:rPr>
      </w:pPr>
      <w:r>
        <w:t xml:space="preserve">The mass of the Earth and the Moon are </w:t>
      </w:r>
      <w:r w:rsidRPr="00BE3916">
        <w:rPr>
          <w:rFonts w:cs="Arial"/>
          <w:color w:val="222222"/>
          <w:shd w:val="clear" w:color="auto" w:fill="FFFFFF"/>
        </w:rPr>
        <w:t>5.9736 x 10</w:t>
      </w:r>
      <w:r w:rsidRPr="00BE3916">
        <w:rPr>
          <w:rFonts w:cs="Arial"/>
          <w:color w:val="222222"/>
          <w:shd w:val="clear" w:color="auto" w:fill="FFFFFF"/>
          <w:vertAlign w:val="superscript"/>
        </w:rPr>
        <w:t>24</w:t>
      </w:r>
      <w:r w:rsidRPr="00BE3916">
        <w:rPr>
          <w:rStyle w:val="apple-converted-space"/>
          <w:rFonts w:cs="Arial"/>
          <w:color w:val="222222"/>
          <w:shd w:val="clear" w:color="auto" w:fill="FFFFFF"/>
        </w:rPr>
        <w:t> </w:t>
      </w:r>
      <w:r w:rsidRPr="00BE3916">
        <w:rPr>
          <w:rFonts w:cs="Arial"/>
          <w:color w:val="222222"/>
          <w:shd w:val="clear" w:color="auto" w:fill="FFFFFF"/>
        </w:rPr>
        <w:t>kg</w:t>
      </w:r>
      <w:r>
        <w:rPr>
          <w:rFonts w:cs="Arial"/>
          <w:color w:val="222222"/>
          <w:shd w:val="clear" w:color="auto" w:fill="FFFFFF"/>
        </w:rPr>
        <w:t xml:space="preserve"> and </w:t>
      </w:r>
      <w:r w:rsidRPr="00BE3916">
        <w:rPr>
          <w:rFonts w:cs="Arial"/>
          <w:color w:val="222222"/>
          <w:shd w:val="clear" w:color="auto" w:fill="FFFFFF"/>
        </w:rPr>
        <w:t>7.349 x 10</w:t>
      </w:r>
      <w:r w:rsidRPr="00BE3916">
        <w:rPr>
          <w:rFonts w:cs="Arial"/>
          <w:color w:val="222222"/>
          <w:shd w:val="clear" w:color="auto" w:fill="FFFFFF"/>
          <w:vertAlign w:val="superscript"/>
        </w:rPr>
        <w:t>22</w:t>
      </w:r>
      <w:r w:rsidRPr="00BE3916">
        <w:rPr>
          <w:rStyle w:val="apple-converted-space"/>
          <w:rFonts w:cs="Arial"/>
          <w:color w:val="222222"/>
          <w:shd w:val="clear" w:color="auto" w:fill="FFFFFF"/>
        </w:rPr>
        <w:t> </w:t>
      </w:r>
      <w:r w:rsidRPr="00BE3916">
        <w:rPr>
          <w:rFonts w:cs="Arial"/>
          <w:color w:val="222222"/>
          <w:shd w:val="clear" w:color="auto" w:fill="FFFFFF"/>
        </w:rPr>
        <w:t>kg</w:t>
      </w:r>
      <w:r>
        <w:rPr>
          <w:rFonts w:cs="Arial"/>
          <w:color w:val="222222"/>
          <w:shd w:val="clear" w:color="auto" w:fill="FFFFFF"/>
        </w:rPr>
        <w:t xml:space="preserve"> respectively. </w:t>
      </w:r>
      <w:r w:rsidR="001D1AED">
        <w:rPr>
          <w:rFonts w:cs="Arial"/>
          <w:color w:val="222222"/>
          <w:shd w:val="clear" w:color="auto" w:fill="FFFFFF"/>
        </w:rPr>
        <w:br/>
      </w:r>
      <w:r>
        <w:rPr>
          <w:rFonts w:cs="Arial"/>
          <w:color w:val="222222"/>
          <w:shd w:val="clear" w:color="auto" w:fill="FFFFFF"/>
        </w:rPr>
        <w:t>The distance between the two is determined to be 3.844</w:t>
      </w:r>
      <w:r w:rsidRPr="00BE3916">
        <w:rPr>
          <w:rFonts w:cs="Arial"/>
          <w:color w:val="222222"/>
          <w:shd w:val="clear" w:color="auto" w:fill="FFFFFF"/>
        </w:rPr>
        <w:t xml:space="preserve"> x 10</w:t>
      </w:r>
      <w:r>
        <w:rPr>
          <w:rFonts w:cs="Arial"/>
          <w:color w:val="222222"/>
          <w:shd w:val="clear" w:color="auto" w:fill="FFFFFF"/>
          <w:vertAlign w:val="superscript"/>
        </w:rPr>
        <w:t>8</w:t>
      </w:r>
      <w:r w:rsidRPr="00BE3916">
        <w:rPr>
          <w:rStyle w:val="apple-converted-space"/>
          <w:rFonts w:cs="Arial"/>
          <w:color w:val="222222"/>
          <w:shd w:val="clear" w:color="auto" w:fill="FFFFFF"/>
        </w:rPr>
        <w:t> </w:t>
      </w:r>
      <w:r>
        <w:rPr>
          <w:rFonts w:cs="Arial"/>
          <w:color w:val="222222"/>
          <w:shd w:val="clear" w:color="auto" w:fill="FFFFFF"/>
        </w:rPr>
        <w:t xml:space="preserve">m.  </w:t>
      </w:r>
      <w:r w:rsidR="001D1AED">
        <w:rPr>
          <w:rFonts w:cs="Arial"/>
          <w:color w:val="222222"/>
          <w:shd w:val="clear" w:color="auto" w:fill="FFFFFF"/>
        </w:rPr>
        <w:br/>
        <w:t xml:space="preserve">Knowing this information, we can use the formula to determine the gravitational force. </w:t>
      </w:r>
    </w:p>
    <w:p w:rsidR="00F725D1" w:rsidRDefault="00B865F3" w:rsidP="00B865F3">
      <w:pPr>
        <w:rPr>
          <w:rStyle w:val="apple-converted-space"/>
          <w:rFonts w:cs="Arial"/>
          <w:color w:val="222222"/>
          <w:shd w:val="clear" w:color="auto" w:fill="FFFFFF"/>
        </w:rPr>
      </w:pPr>
      <w:proofErr w:type="spellStart"/>
      <w:r>
        <w:t>F</w:t>
      </w:r>
      <w:r w:rsidRPr="007B0AC0">
        <w:rPr>
          <w:vertAlign w:val="subscript"/>
        </w:rPr>
        <w:t>grav</w:t>
      </w:r>
      <w:proofErr w:type="spellEnd"/>
      <w:r>
        <w:t>= G*</w:t>
      </w:r>
      <w:r w:rsidRPr="00B865F3">
        <w:rPr>
          <w:rFonts w:eastAsiaTheme="minorEastAsia"/>
        </w:rPr>
        <w:t xml:space="preserve"> </w:t>
      </w:r>
      <w:r w:rsidRPr="00B865F3">
        <w:rPr>
          <w:rFonts w:eastAsiaTheme="minorEastAsia"/>
        </w:rPr>
        <w:t>m</w:t>
      </w:r>
      <w:r w:rsidRPr="00B865F3">
        <w:rPr>
          <w:rFonts w:eastAsiaTheme="minorEastAsia"/>
          <w:vertAlign w:val="subscript"/>
        </w:rPr>
        <w:t>1</w:t>
      </w:r>
      <w:r w:rsidRPr="00B865F3">
        <w:rPr>
          <w:rFonts w:eastAsiaTheme="minorEastAsia"/>
        </w:rPr>
        <w:t xml:space="preserve"> *m</w:t>
      </w:r>
      <w:r w:rsidRPr="00B865F3">
        <w:rPr>
          <w:rFonts w:eastAsiaTheme="minorEastAsia"/>
          <w:vertAlign w:val="subscript"/>
        </w:rPr>
        <w:t>2</w:t>
      </w:r>
      <w:r>
        <w:rPr>
          <w:rFonts w:eastAsiaTheme="minorEastAsia"/>
        </w:rPr>
        <w:t>/r</w:t>
      </w:r>
      <w:r w:rsidRPr="00B865F3">
        <w:rPr>
          <w:rFonts w:eastAsiaTheme="minorEastAsia"/>
          <w:vertAlign w:val="superscript"/>
        </w:rPr>
        <w:t>2</w:t>
      </w:r>
      <w:r>
        <w:rPr>
          <w:rFonts w:eastAsiaTheme="minorEastAsia"/>
          <w:vertAlign w:val="superscript"/>
        </w:rPr>
        <w:br/>
      </w:r>
      <w:proofErr w:type="spellStart"/>
      <w:r>
        <w:t>F</w:t>
      </w:r>
      <w:r w:rsidRPr="007B0AC0">
        <w:rPr>
          <w:vertAlign w:val="subscript"/>
        </w:rPr>
        <w:t>grav</w:t>
      </w:r>
      <w:proofErr w:type="spellEnd"/>
      <w:r w:rsidR="00DF2EB2">
        <w:t>= (</w:t>
      </w:r>
      <w:r w:rsidR="00DF2EB2">
        <w:rPr>
          <w:rFonts w:cs="Arial"/>
          <w:color w:val="222222"/>
          <w:shd w:val="clear" w:color="auto" w:fill="FFFFFF"/>
        </w:rPr>
        <w:t>6.67</w:t>
      </w:r>
      <w:r w:rsidR="00DF2EB2" w:rsidRPr="00BE3916">
        <w:rPr>
          <w:rFonts w:cs="Arial"/>
          <w:color w:val="222222"/>
          <w:shd w:val="clear" w:color="auto" w:fill="FFFFFF"/>
        </w:rPr>
        <w:t xml:space="preserve"> x 10</w:t>
      </w:r>
      <w:r w:rsidR="00DF2EB2">
        <w:rPr>
          <w:rFonts w:cs="Arial"/>
          <w:color w:val="222222"/>
          <w:shd w:val="clear" w:color="auto" w:fill="FFFFFF"/>
          <w:vertAlign w:val="superscript"/>
        </w:rPr>
        <w:t>-11</w:t>
      </w:r>
      <w:r w:rsidR="00DF2EB2" w:rsidRPr="00BE3916">
        <w:rPr>
          <w:rStyle w:val="apple-converted-space"/>
          <w:rFonts w:cs="Arial"/>
          <w:color w:val="222222"/>
          <w:shd w:val="clear" w:color="auto" w:fill="FFFFFF"/>
        </w:rPr>
        <w:t> </w:t>
      </w:r>
      <w:r w:rsidR="00DF2EB2">
        <w:rPr>
          <w:rStyle w:val="apple-converted-space"/>
          <w:rFonts w:cs="Arial"/>
          <w:color w:val="222222"/>
          <w:shd w:val="clear" w:color="auto" w:fill="FFFFFF"/>
        </w:rPr>
        <w:t>N*m</w:t>
      </w:r>
      <w:r w:rsidR="00DF2EB2" w:rsidRPr="00313534">
        <w:rPr>
          <w:rStyle w:val="apple-converted-space"/>
          <w:rFonts w:cs="Arial"/>
          <w:color w:val="222222"/>
          <w:shd w:val="clear" w:color="auto" w:fill="FFFFFF"/>
          <w:vertAlign w:val="superscript"/>
        </w:rPr>
        <w:t>2</w:t>
      </w:r>
      <w:r w:rsidR="00DF2EB2">
        <w:rPr>
          <w:rStyle w:val="apple-converted-space"/>
          <w:rFonts w:cs="Arial"/>
          <w:color w:val="222222"/>
          <w:shd w:val="clear" w:color="auto" w:fill="FFFFFF"/>
        </w:rPr>
        <w:t>/</w:t>
      </w:r>
      <w:r w:rsidR="00DF2EB2" w:rsidRPr="00BE3916">
        <w:rPr>
          <w:rFonts w:cs="Arial"/>
          <w:color w:val="222222"/>
          <w:shd w:val="clear" w:color="auto" w:fill="FFFFFF"/>
        </w:rPr>
        <w:t>kg</w:t>
      </w:r>
      <w:r w:rsidR="00DF2EB2" w:rsidRPr="00313534">
        <w:rPr>
          <w:rFonts w:cs="Arial"/>
          <w:color w:val="222222"/>
          <w:shd w:val="clear" w:color="auto" w:fill="FFFFFF"/>
          <w:vertAlign w:val="superscript"/>
        </w:rPr>
        <w:t>2</w:t>
      </w:r>
      <w:r w:rsidR="00DF2EB2">
        <w:t>)</w:t>
      </w:r>
      <w:r w:rsidR="000D7917">
        <w:t>*</w:t>
      </w:r>
      <w:r w:rsidR="00DF2EB2">
        <w:t>(</w:t>
      </w:r>
      <w:r w:rsidR="000D7917" w:rsidRPr="000D7917">
        <w:rPr>
          <w:rFonts w:cs="Arial"/>
          <w:color w:val="222222"/>
          <w:shd w:val="clear" w:color="auto" w:fill="FFFFFF"/>
        </w:rPr>
        <w:t xml:space="preserve"> </w:t>
      </w:r>
      <w:r w:rsidR="000D7917" w:rsidRPr="00BE3916">
        <w:rPr>
          <w:rFonts w:cs="Arial"/>
          <w:color w:val="222222"/>
          <w:shd w:val="clear" w:color="auto" w:fill="FFFFFF"/>
        </w:rPr>
        <w:t>5.9736 x 10</w:t>
      </w:r>
      <w:r w:rsidR="000D7917" w:rsidRPr="00BE3916">
        <w:rPr>
          <w:rFonts w:cs="Arial"/>
          <w:color w:val="222222"/>
          <w:shd w:val="clear" w:color="auto" w:fill="FFFFFF"/>
          <w:vertAlign w:val="superscript"/>
        </w:rPr>
        <w:t>24</w:t>
      </w:r>
      <w:r w:rsidR="000D7917" w:rsidRPr="00BE3916">
        <w:rPr>
          <w:rStyle w:val="apple-converted-space"/>
          <w:rFonts w:cs="Arial"/>
          <w:color w:val="222222"/>
          <w:shd w:val="clear" w:color="auto" w:fill="FFFFFF"/>
        </w:rPr>
        <w:t> </w:t>
      </w:r>
      <w:r w:rsidR="000D7917" w:rsidRPr="00BE3916">
        <w:rPr>
          <w:rFonts w:cs="Arial"/>
          <w:color w:val="222222"/>
          <w:shd w:val="clear" w:color="auto" w:fill="FFFFFF"/>
        </w:rPr>
        <w:t>kg</w:t>
      </w:r>
      <w:r w:rsidR="000D7917">
        <w:rPr>
          <w:rFonts w:cs="Arial"/>
          <w:color w:val="222222"/>
          <w:shd w:val="clear" w:color="auto" w:fill="FFFFFF"/>
        </w:rPr>
        <w:t>)*(</w:t>
      </w:r>
      <w:r w:rsidR="000D7917">
        <w:rPr>
          <w:rFonts w:cs="Arial"/>
          <w:color w:val="222222"/>
          <w:shd w:val="clear" w:color="auto" w:fill="FFFFFF"/>
        </w:rPr>
        <w:t xml:space="preserve"> </w:t>
      </w:r>
      <w:r w:rsidR="000D7917" w:rsidRPr="00BE3916">
        <w:rPr>
          <w:rFonts w:cs="Arial"/>
          <w:color w:val="222222"/>
          <w:shd w:val="clear" w:color="auto" w:fill="FFFFFF"/>
        </w:rPr>
        <w:t>7.349 x 10</w:t>
      </w:r>
      <w:r w:rsidR="000D7917" w:rsidRPr="00BE3916">
        <w:rPr>
          <w:rFonts w:cs="Arial"/>
          <w:color w:val="222222"/>
          <w:shd w:val="clear" w:color="auto" w:fill="FFFFFF"/>
          <w:vertAlign w:val="superscript"/>
        </w:rPr>
        <w:t>22</w:t>
      </w:r>
      <w:r w:rsidR="000D7917" w:rsidRPr="00BE3916">
        <w:rPr>
          <w:rStyle w:val="apple-converted-space"/>
          <w:rFonts w:cs="Arial"/>
          <w:color w:val="222222"/>
          <w:shd w:val="clear" w:color="auto" w:fill="FFFFFF"/>
        </w:rPr>
        <w:t> </w:t>
      </w:r>
      <w:r w:rsidR="000D7917" w:rsidRPr="00BE3916">
        <w:rPr>
          <w:rFonts w:cs="Arial"/>
          <w:color w:val="222222"/>
          <w:shd w:val="clear" w:color="auto" w:fill="FFFFFF"/>
        </w:rPr>
        <w:t>kg</w:t>
      </w:r>
      <w:r w:rsidR="00DF2EB2">
        <w:rPr>
          <w:rFonts w:eastAsiaTheme="minorEastAsia"/>
        </w:rPr>
        <w:t>)</w:t>
      </w:r>
      <w:r w:rsidR="000D7917">
        <w:rPr>
          <w:rFonts w:eastAsiaTheme="minorEastAsia"/>
        </w:rPr>
        <w:t>/(</w:t>
      </w:r>
      <w:r w:rsidR="000D7917" w:rsidRPr="000D7917">
        <w:rPr>
          <w:rFonts w:cs="Arial"/>
          <w:color w:val="222222"/>
          <w:shd w:val="clear" w:color="auto" w:fill="FFFFFF"/>
        </w:rPr>
        <w:t xml:space="preserve"> </w:t>
      </w:r>
      <w:r w:rsidR="000D7917">
        <w:rPr>
          <w:rFonts w:cs="Arial"/>
          <w:color w:val="222222"/>
          <w:shd w:val="clear" w:color="auto" w:fill="FFFFFF"/>
        </w:rPr>
        <w:t>3.844</w:t>
      </w:r>
      <w:r w:rsidR="000D7917" w:rsidRPr="00BE3916">
        <w:rPr>
          <w:rFonts w:cs="Arial"/>
          <w:color w:val="222222"/>
          <w:shd w:val="clear" w:color="auto" w:fill="FFFFFF"/>
        </w:rPr>
        <w:t xml:space="preserve"> x 10</w:t>
      </w:r>
      <w:r w:rsidR="000D7917">
        <w:rPr>
          <w:rFonts w:cs="Arial"/>
          <w:color w:val="222222"/>
          <w:shd w:val="clear" w:color="auto" w:fill="FFFFFF"/>
          <w:vertAlign w:val="superscript"/>
        </w:rPr>
        <w:t>8</w:t>
      </w:r>
      <w:r w:rsidR="000D7917" w:rsidRPr="00BE3916">
        <w:rPr>
          <w:rStyle w:val="apple-converted-space"/>
          <w:rFonts w:cs="Arial"/>
          <w:color w:val="222222"/>
          <w:shd w:val="clear" w:color="auto" w:fill="FFFFFF"/>
        </w:rPr>
        <w:t> </w:t>
      </w:r>
      <w:r w:rsidR="000D7917">
        <w:rPr>
          <w:rFonts w:cs="Arial"/>
          <w:color w:val="222222"/>
          <w:shd w:val="clear" w:color="auto" w:fill="FFFFFF"/>
        </w:rPr>
        <w:t>m</w:t>
      </w:r>
      <w:r w:rsidR="000D7917">
        <w:rPr>
          <w:rFonts w:eastAsiaTheme="minorEastAsia"/>
        </w:rPr>
        <w:t>)</w:t>
      </w:r>
      <w:r w:rsidR="00874CE1" w:rsidRPr="00874CE1">
        <w:rPr>
          <w:rFonts w:eastAsiaTheme="minorEastAsia"/>
          <w:vertAlign w:val="superscript"/>
        </w:rPr>
        <w:t>2</w:t>
      </w:r>
      <w:r w:rsidR="000127EF">
        <w:rPr>
          <w:rFonts w:eastAsiaTheme="minorEastAsia"/>
        </w:rPr>
        <w:br/>
      </w:r>
      <w:proofErr w:type="spellStart"/>
      <w:r w:rsidR="000127EF">
        <w:t>F</w:t>
      </w:r>
      <w:r w:rsidR="000127EF" w:rsidRPr="007B0AC0">
        <w:rPr>
          <w:vertAlign w:val="subscript"/>
        </w:rPr>
        <w:t>grav</w:t>
      </w:r>
      <w:proofErr w:type="spellEnd"/>
      <w:r w:rsidR="000127EF">
        <w:t>=</w:t>
      </w:r>
      <w:r w:rsidR="000127EF">
        <w:t xml:space="preserve"> </w:t>
      </w:r>
      <w:r w:rsidR="00874CE1">
        <w:t>(2.95x 10</w:t>
      </w:r>
      <w:r w:rsidR="00874CE1" w:rsidRPr="00874CE1">
        <w:rPr>
          <w:vertAlign w:val="superscript"/>
        </w:rPr>
        <w:t>37</w:t>
      </w:r>
      <w:r w:rsidR="00874CE1">
        <w:t>)/</w:t>
      </w:r>
      <w:r w:rsidR="001D3A5D">
        <w:t>(</w:t>
      </w:r>
      <w:r w:rsidR="001D3A5D" w:rsidRPr="000D7917">
        <w:rPr>
          <w:rFonts w:cs="Arial"/>
          <w:color w:val="222222"/>
          <w:shd w:val="clear" w:color="auto" w:fill="FFFFFF"/>
        </w:rPr>
        <w:t xml:space="preserve"> </w:t>
      </w:r>
      <w:r w:rsidR="001D3A5D">
        <w:rPr>
          <w:rFonts w:cs="Arial"/>
          <w:color w:val="222222"/>
          <w:shd w:val="clear" w:color="auto" w:fill="FFFFFF"/>
        </w:rPr>
        <w:t>3.844</w:t>
      </w:r>
      <w:r w:rsidR="001D3A5D" w:rsidRPr="00BE3916">
        <w:rPr>
          <w:rFonts w:cs="Arial"/>
          <w:color w:val="222222"/>
          <w:shd w:val="clear" w:color="auto" w:fill="FFFFFF"/>
        </w:rPr>
        <w:t xml:space="preserve"> x 10</w:t>
      </w:r>
      <w:r w:rsidR="001D3A5D">
        <w:rPr>
          <w:rFonts w:cs="Arial"/>
          <w:color w:val="222222"/>
          <w:shd w:val="clear" w:color="auto" w:fill="FFFFFF"/>
          <w:vertAlign w:val="superscript"/>
        </w:rPr>
        <w:t>8</w:t>
      </w:r>
      <w:r w:rsidR="001D3A5D" w:rsidRPr="00BE3916">
        <w:rPr>
          <w:rStyle w:val="apple-converted-space"/>
          <w:rFonts w:cs="Arial"/>
          <w:color w:val="222222"/>
          <w:shd w:val="clear" w:color="auto" w:fill="FFFFFF"/>
        </w:rPr>
        <w:t> </w:t>
      </w:r>
      <w:r w:rsidR="001D3A5D">
        <w:rPr>
          <w:rFonts w:cs="Arial"/>
          <w:color w:val="222222"/>
          <w:shd w:val="clear" w:color="auto" w:fill="FFFFFF"/>
        </w:rPr>
        <w:t>m</w:t>
      </w:r>
      <w:r w:rsidR="001D3A5D">
        <w:rPr>
          <w:rFonts w:eastAsiaTheme="minorEastAsia"/>
        </w:rPr>
        <w:t>)</w:t>
      </w:r>
      <w:r w:rsidR="001D3A5D" w:rsidRPr="00874CE1">
        <w:rPr>
          <w:rFonts w:eastAsiaTheme="minorEastAsia"/>
          <w:vertAlign w:val="superscript"/>
        </w:rPr>
        <w:t>2</w:t>
      </w:r>
      <w:r w:rsidR="001D3A5D">
        <w:rPr>
          <w:rFonts w:eastAsiaTheme="minorEastAsia"/>
        </w:rPr>
        <w:br/>
      </w:r>
      <w:proofErr w:type="spellStart"/>
      <w:r w:rsidR="001D3A5D">
        <w:t>F</w:t>
      </w:r>
      <w:r w:rsidR="001D3A5D" w:rsidRPr="007B0AC0">
        <w:rPr>
          <w:vertAlign w:val="subscript"/>
        </w:rPr>
        <w:t>grav</w:t>
      </w:r>
      <w:proofErr w:type="spellEnd"/>
      <w:r w:rsidR="001D3A5D">
        <w:t xml:space="preserve">= </w:t>
      </w:r>
      <w:r w:rsidR="001D3A5D">
        <w:t>(2.928</w:t>
      </w:r>
      <w:r w:rsidR="001D3A5D">
        <w:t>x 10</w:t>
      </w:r>
      <w:r w:rsidR="001D3A5D" w:rsidRPr="00874CE1">
        <w:rPr>
          <w:vertAlign w:val="superscript"/>
        </w:rPr>
        <w:t>37</w:t>
      </w:r>
      <w:r w:rsidR="001D3A5D" w:rsidRPr="001D3A5D">
        <w:rPr>
          <w:rStyle w:val="apple-converted-space"/>
          <w:rFonts w:cs="Arial"/>
          <w:color w:val="222222"/>
          <w:shd w:val="clear" w:color="auto" w:fill="FFFFFF"/>
        </w:rPr>
        <w:t xml:space="preserve"> </w:t>
      </w:r>
      <w:r w:rsidR="001D3A5D">
        <w:rPr>
          <w:rStyle w:val="apple-converted-space"/>
          <w:rFonts w:cs="Arial"/>
          <w:color w:val="222222"/>
          <w:shd w:val="clear" w:color="auto" w:fill="FFFFFF"/>
        </w:rPr>
        <w:t>N*m</w:t>
      </w:r>
      <w:r w:rsidR="001D3A5D" w:rsidRPr="00313534">
        <w:rPr>
          <w:rStyle w:val="apple-converted-space"/>
          <w:rFonts w:cs="Arial"/>
          <w:color w:val="222222"/>
          <w:shd w:val="clear" w:color="auto" w:fill="FFFFFF"/>
          <w:vertAlign w:val="superscript"/>
        </w:rPr>
        <w:t>2</w:t>
      </w:r>
      <w:r w:rsidR="001D3A5D">
        <w:t>)/(</w:t>
      </w:r>
      <w:r w:rsidR="001D3A5D" w:rsidRPr="000D7917">
        <w:rPr>
          <w:rFonts w:cs="Arial"/>
          <w:color w:val="222222"/>
          <w:shd w:val="clear" w:color="auto" w:fill="FFFFFF"/>
        </w:rPr>
        <w:t xml:space="preserve"> </w:t>
      </w:r>
      <w:r w:rsidR="001D3A5D">
        <w:rPr>
          <w:rFonts w:cs="Arial"/>
          <w:color w:val="222222"/>
          <w:shd w:val="clear" w:color="auto" w:fill="FFFFFF"/>
        </w:rPr>
        <w:t>1.478</w:t>
      </w:r>
      <w:r w:rsidR="001D3A5D" w:rsidRPr="00BE3916">
        <w:rPr>
          <w:rFonts w:cs="Arial"/>
          <w:color w:val="222222"/>
          <w:shd w:val="clear" w:color="auto" w:fill="FFFFFF"/>
        </w:rPr>
        <w:t xml:space="preserve"> x 10</w:t>
      </w:r>
      <w:r w:rsidR="001D3A5D">
        <w:rPr>
          <w:rFonts w:cs="Arial"/>
          <w:color w:val="222222"/>
          <w:shd w:val="clear" w:color="auto" w:fill="FFFFFF"/>
          <w:vertAlign w:val="superscript"/>
        </w:rPr>
        <w:t>17</w:t>
      </w:r>
      <w:r w:rsidR="001D3A5D" w:rsidRPr="00BE3916">
        <w:rPr>
          <w:rStyle w:val="apple-converted-space"/>
          <w:rFonts w:cs="Arial"/>
          <w:color w:val="222222"/>
          <w:shd w:val="clear" w:color="auto" w:fill="FFFFFF"/>
        </w:rPr>
        <w:t> </w:t>
      </w:r>
      <w:r w:rsidR="001D3A5D">
        <w:rPr>
          <w:rFonts w:cs="Arial"/>
          <w:color w:val="222222"/>
          <w:shd w:val="clear" w:color="auto" w:fill="FFFFFF"/>
        </w:rPr>
        <w:t>m</w:t>
      </w:r>
      <w:r w:rsidR="001D3A5D" w:rsidRPr="001D3A5D">
        <w:rPr>
          <w:rFonts w:cs="Arial"/>
          <w:color w:val="222222"/>
          <w:shd w:val="clear" w:color="auto" w:fill="FFFFFF"/>
          <w:vertAlign w:val="superscript"/>
        </w:rPr>
        <w:t>2</w:t>
      </w:r>
      <w:r w:rsidR="001D3A5D">
        <w:rPr>
          <w:rFonts w:eastAsiaTheme="minorEastAsia"/>
        </w:rPr>
        <w:t>)</w:t>
      </w:r>
      <w:r w:rsidR="001D3A5D">
        <w:rPr>
          <w:rFonts w:eastAsiaTheme="minorEastAsia"/>
        </w:rPr>
        <w:br/>
      </w:r>
      <w:proofErr w:type="spellStart"/>
      <w:r w:rsidR="001D3A5D">
        <w:t>F</w:t>
      </w:r>
      <w:r w:rsidR="001D3A5D" w:rsidRPr="007B0AC0">
        <w:rPr>
          <w:vertAlign w:val="subscript"/>
        </w:rPr>
        <w:t>grav</w:t>
      </w:r>
      <w:proofErr w:type="spellEnd"/>
      <w:r w:rsidR="001D3A5D">
        <w:t xml:space="preserve">= </w:t>
      </w:r>
      <w:r w:rsidR="001D3A5D">
        <w:t>1.9</w:t>
      </w:r>
      <w:r w:rsidR="001D3A5D">
        <w:t>8</w:t>
      </w:r>
      <w:r w:rsidR="001D3A5D">
        <w:t>2</w:t>
      </w:r>
      <w:r w:rsidR="001D3A5D">
        <w:t>x 10</w:t>
      </w:r>
      <w:r w:rsidR="001D3A5D">
        <w:rPr>
          <w:vertAlign w:val="superscript"/>
        </w:rPr>
        <w:t>20</w:t>
      </w:r>
      <w:r w:rsidR="001D3A5D" w:rsidRPr="001D3A5D">
        <w:rPr>
          <w:rStyle w:val="apple-converted-space"/>
          <w:rFonts w:cs="Arial"/>
          <w:color w:val="222222"/>
          <w:shd w:val="clear" w:color="auto" w:fill="FFFFFF"/>
        </w:rPr>
        <w:t xml:space="preserve"> </w:t>
      </w:r>
      <w:r w:rsidR="001D3A5D">
        <w:rPr>
          <w:rStyle w:val="apple-converted-space"/>
          <w:rFonts w:cs="Arial"/>
          <w:color w:val="222222"/>
          <w:shd w:val="clear" w:color="auto" w:fill="FFFFFF"/>
        </w:rPr>
        <w:t>N</w:t>
      </w:r>
      <w:r w:rsidR="00813B35">
        <w:rPr>
          <w:rStyle w:val="apple-converted-space"/>
          <w:rFonts w:cs="Arial"/>
          <w:color w:val="222222"/>
          <w:shd w:val="clear" w:color="auto" w:fill="FFFFFF"/>
        </w:rPr>
        <w:br/>
        <w:t xml:space="preserve">Therefore, the force of gravity between the Earth and the Moon is </w:t>
      </w:r>
      <w:r w:rsidR="00813B35">
        <w:t>1.982x 10</w:t>
      </w:r>
      <w:r w:rsidR="00813B35">
        <w:rPr>
          <w:vertAlign w:val="superscript"/>
        </w:rPr>
        <w:t>20</w:t>
      </w:r>
      <w:r w:rsidR="00813B35" w:rsidRPr="001D3A5D">
        <w:rPr>
          <w:rStyle w:val="apple-converted-space"/>
          <w:rFonts w:cs="Arial"/>
          <w:color w:val="222222"/>
          <w:shd w:val="clear" w:color="auto" w:fill="FFFFFF"/>
        </w:rPr>
        <w:t xml:space="preserve"> </w:t>
      </w:r>
      <w:r w:rsidR="00813B35">
        <w:rPr>
          <w:rStyle w:val="apple-converted-space"/>
          <w:rFonts w:cs="Arial"/>
          <w:color w:val="222222"/>
          <w:shd w:val="clear" w:color="auto" w:fill="FFFFFF"/>
        </w:rPr>
        <w:t>N</w:t>
      </w:r>
      <w:r w:rsidR="00813B35">
        <w:rPr>
          <w:rStyle w:val="apple-converted-space"/>
          <w:rFonts w:cs="Arial"/>
          <w:color w:val="222222"/>
          <w:shd w:val="clear" w:color="auto" w:fill="FFFFFF"/>
        </w:rPr>
        <w:t xml:space="preserve">. </w:t>
      </w:r>
    </w:p>
    <w:p w:rsidR="00A141F4" w:rsidRDefault="00A141F4" w:rsidP="00B865F3">
      <w:pPr>
        <w:rPr>
          <w:rFonts w:eastAsiaTheme="minorEastAsia"/>
        </w:rPr>
      </w:pPr>
    </w:p>
    <w:p w:rsidR="006311CF" w:rsidRDefault="00EA7A59" w:rsidP="00B865F3">
      <w:pPr>
        <w:rPr>
          <w:rFonts w:eastAsiaTheme="minorEastAsia"/>
        </w:rPr>
      </w:pPr>
      <w:r>
        <w:rPr>
          <w:rFonts w:eastAsiaTheme="minorEastAsia"/>
        </w:rPr>
        <w:t xml:space="preserve">Practice </w:t>
      </w:r>
      <w:r w:rsidR="0042725F">
        <w:rPr>
          <w:rFonts w:eastAsiaTheme="minorEastAsia"/>
        </w:rPr>
        <w:t>Problems</w:t>
      </w:r>
    </w:p>
    <w:p w:rsidR="00EE7733" w:rsidRDefault="00EE7733" w:rsidP="00EE7733">
      <w:pPr>
        <w:pStyle w:val="ListParagraph"/>
        <w:numPr>
          <w:ilvl w:val="0"/>
          <w:numId w:val="1"/>
        </w:numPr>
        <w:rPr>
          <w:rFonts w:eastAsiaTheme="minorEastAsia"/>
        </w:rPr>
      </w:pPr>
      <w:r>
        <w:rPr>
          <w:rFonts w:eastAsiaTheme="minorEastAsia"/>
        </w:rPr>
        <w:t>Use the simulation linked on the activity page (</w:t>
      </w:r>
      <w:hyperlink r:id="rId9" w:history="1">
        <w:r w:rsidRPr="00994A40">
          <w:rPr>
            <w:rStyle w:val="Hyperlink"/>
            <w:rFonts w:eastAsiaTheme="minorEastAsia"/>
          </w:rPr>
          <w:t>https://phet.colorado.edu/sims/html/gravity-force-lab/latest/gravity-force-lab_en.html</w:t>
        </w:r>
      </w:hyperlink>
      <w:r>
        <w:rPr>
          <w:rFonts w:eastAsiaTheme="minorEastAsia"/>
        </w:rPr>
        <w:t xml:space="preserve">) to complete the following questions. </w:t>
      </w:r>
      <w:r>
        <w:rPr>
          <w:rFonts w:eastAsiaTheme="minorEastAsia"/>
        </w:rPr>
        <w:br/>
      </w:r>
      <w:r>
        <w:rPr>
          <w:rFonts w:eastAsiaTheme="minorEastAsia"/>
        </w:rPr>
        <w:br/>
        <w:t xml:space="preserve">a) Set the mass of the two objects at 10kg each and place them 2m away from each other. Record the force acting on the objects. </w:t>
      </w:r>
      <w:r>
        <w:rPr>
          <w:rFonts w:eastAsiaTheme="minorEastAsia"/>
        </w:rPr>
        <w:br/>
      </w:r>
    </w:p>
    <w:p w:rsidR="00EE7733" w:rsidRPr="00FF15F4" w:rsidRDefault="00EE7733" w:rsidP="00EE7733">
      <w:pPr>
        <w:pStyle w:val="ListParagraph"/>
        <w:rPr>
          <w:rFonts w:eastAsiaTheme="minorEastAsia"/>
        </w:rPr>
      </w:pPr>
      <w:r>
        <w:rPr>
          <w:rFonts w:eastAsiaTheme="minorEastAsia"/>
        </w:rPr>
        <w:t xml:space="preserve">b) Increase the mass of ONE of the objects to 20kg, with no change in the distance between the objects. What is the new force? What is the relationship between this and the previous force of gravity? </w:t>
      </w:r>
      <w:r>
        <w:rPr>
          <w:rFonts w:eastAsiaTheme="minorEastAsia"/>
        </w:rPr>
        <w:br/>
      </w:r>
      <w:r>
        <w:rPr>
          <w:rFonts w:eastAsiaTheme="minorEastAsia"/>
        </w:rPr>
        <w:br/>
        <w:t xml:space="preserve">c) Increase the mass of both objects to 20kg, with no change in distance between the objects. What is the new force? What is the relationship between this and the force of gravity in a)? </w:t>
      </w:r>
      <w:r>
        <w:rPr>
          <w:rFonts w:eastAsiaTheme="minorEastAsia"/>
        </w:rPr>
        <w:br/>
      </w:r>
      <w:r>
        <w:rPr>
          <w:rFonts w:eastAsiaTheme="minorEastAsia"/>
        </w:rPr>
        <w:br/>
        <w:t xml:space="preserve">d) Predict the force of gravity if one object has a mass of 10kg and the other has a mass of 30kg (with no change in distance between the objects). </w:t>
      </w:r>
      <w:r>
        <w:rPr>
          <w:rFonts w:eastAsiaTheme="minorEastAsia"/>
          <w:color w:val="FF0000"/>
        </w:rPr>
        <w:br/>
      </w:r>
      <w:r>
        <w:rPr>
          <w:rFonts w:eastAsiaTheme="minorEastAsia"/>
          <w:color w:val="FF0000"/>
        </w:rPr>
        <w:br/>
      </w:r>
      <w:r w:rsidRPr="0092158E">
        <w:rPr>
          <w:rFonts w:eastAsiaTheme="minorEastAsia"/>
        </w:rPr>
        <w:t>e)</w:t>
      </w:r>
      <w:r>
        <w:rPr>
          <w:rFonts w:eastAsiaTheme="minorEastAsia"/>
        </w:rPr>
        <w:t xml:space="preserve"> Reset the mass of the objects to 10kg each and record the force between the objects. What is the force between the objects when they are 4m apart? 1m apart? What is the relationship between the new force and the original force? Complete the chart.  What conclusions can you make? </w:t>
      </w:r>
      <w:r>
        <w:rPr>
          <w:rFonts w:eastAsiaTheme="minorEastAsia"/>
        </w:rPr>
        <w:br/>
      </w:r>
    </w:p>
    <w:tbl>
      <w:tblPr>
        <w:tblStyle w:val="TableGrid"/>
        <w:tblW w:w="5000" w:type="pct"/>
        <w:tblLook w:val="04A0" w:firstRow="1" w:lastRow="0" w:firstColumn="1" w:lastColumn="0" w:noHBand="0" w:noVBand="1"/>
      </w:tblPr>
      <w:tblGrid>
        <w:gridCol w:w="2160"/>
        <w:gridCol w:w="1096"/>
        <w:gridCol w:w="3222"/>
        <w:gridCol w:w="2872"/>
      </w:tblGrid>
      <w:tr w:rsidR="00EE7733" w:rsidTr="003C5521">
        <w:tc>
          <w:tcPr>
            <w:tcW w:w="1155" w:type="pct"/>
          </w:tcPr>
          <w:p w:rsidR="00EE7733" w:rsidRPr="00BF56BA" w:rsidRDefault="00EE7733" w:rsidP="003C5521">
            <w:pPr>
              <w:pStyle w:val="ListParagraph"/>
              <w:ind w:left="0"/>
              <w:jc w:val="center"/>
              <w:rPr>
                <w:rFonts w:eastAsiaTheme="minorEastAsia"/>
                <w:b/>
              </w:rPr>
            </w:pPr>
            <w:r>
              <w:rPr>
                <w:rFonts w:eastAsiaTheme="minorEastAsia"/>
                <w:b/>
              </w:rPr>
              <w:lastRenderedPageBreak/>
              <w:t>Distance Between Objects</w:t>
            </w:r>
          </w:p>
        </w:tc>
        <w:tc>
          <w:tcPr>
            <w:tcW w:w="586" w:type="pct"/>
          </w:tcPr>
          <w:p w:rsidR="00EE7733" w:rsidRPr="00BF56BA" w:rsidRDefault="00EE7733" w:rsidP="003C5521">
            <w:pPr>
              <w:pStyle w:val="ListParagraph"/>
              <w:ind w:left="0"/>
              <w:jc w:val="center"/>
              <w:rPr>
                <w:rFonts w:eastAsiaTheme="minorEastAsia"/>
                <w:b/>
              </w:rPr>
            </w:pPr>
            <w:proofErr w:type="spellStart"/>
            <w:r>
              <w:rPr>
                <w:rFonts w:eastAsiaTheme="minorEastAsia"/>
                <w:b/>
              </w:rPr>
              <w:t>F</w:t>
            </w:r>
            <w:r w:rsidRPr="00BF56BA">
              <w:rPr>
                <w:rFonts w:eastAsiaTheme="minorEastAsia"/>
                <w:b/>
                <w:vertAlign w:val="subscript"/>
              </w:rPr>
              <w:t>grav</w:t>
            </w:r>
            <w:proofErr w:type="spellEnd"/>
          </w:p>
        </w:tc>
        <w:tc>
          <w:tcPr>
            <w:tcW w:w="1723" w:type="pct"/>
          </w:tcPr>
          <w:p w:rsidR="00EE7733" w:rsidRPr="00BF56BA" w:rsidRDefault="00EE7733" w:rsidP="003C5521">
            <w:pPr>
              <w:pStyle w:val="ListParagraph"/>
              <w:ind w:left="0"/>
              <w:jc w:val="center"/>
              <w:rPr>
                <w:rFonts w:eastAsiaTheme="minorEastAsia"/>
                <w:b/>
              </w:rPr>
            </w:pPr>
            <w:r>
              <w:rPr>
                <w:rFonts w:eastAsiaTheme="minorEastAsia"/>
                <w:b/>
              </w:rPr>
              <w:t>Relationship between distance</w:t>
            </w:r>
          </w:p>
        </w:tc>
        <w:tc>
          <w:tcPr>
            <w:tcW w:w="1536" w:type="pct"/>
          </w:tcPr>
          <w:p w:rsidR="00EE7733" w:rsidRPr="00BF56BA" w:rsidRDefault="00EE7733" w:rsidP="003C5521">
            <w:pPr>
              <w:pStyle w:val="ListParagraph"/>
              <w:ind w:left="0"/>
              <w:jc w:val="center"/>
              <w:rPr>
                <w:rFonts w:eastAsiaTheme="minorEastAsia"/>
                <w:b/>
              </w:rPr>
            </w:pPr>
            <w:r>
              <w:rPr>
                <w:rFonts w:eastAsiaTheme="minorEastAsia"/>
                <w:b/>
              </w:rPr>
              <w:t xml:space="preserve">Relationship between original </w:t>
            </w:r>
            <w:proofErr w:type="spellStart"/>
            <w:r>
              <w:rPr>
                <w:rFonts w:eastAsiaTheme="minorEastAsia"/>
                <w:b/>
              </w:rPr>
              <w:t>F</w:t>
            </w:r>
            <w:r w:rsidRPr="00BF56BA">
              <w:rPr>
                <w:rFonts w:eastAsiaTheme="minorEastAsia"/>
                <w:b/>
                <w:vertAlign w:val="subscript"/>
              </w:rPr>
              <w:t>grav</w:t>
            </w:r>
            <w:proofErr w:type="spellEnd"/>
          </w:p>
        </w:tc>
      </w:tr>
      <w:tr w:rsidR="00EE7733" w:rsidTr="003C5521">
        <w:tc>
          <w:tcPr>
            <w:tcW w:w="1155" w:type="pct"/>
          </w:tcPr>
          <w:p w:rsidR="00EE7733" w:rsidRDefault="00EE7733" w:rsidP="003C5521">
            <w:pPr>
              <w:pStyle w:val="ListParagraph"/>
              <w:ind w:left="0"/>
              <w:jc w:val="center"/>
              <w:rPr>
                <w:rFonts w:eastAsiaTheme="minorEastAsia"/>
              </w:rPr>
            </w:pPr>
            <w:r>
              <w:rPr>
                <w:rFonts w:eastAsiaTheme="minorEastAsia"/>
              </w:rPr>
              <w:t>2m</w:t>
            </w:r>
          </w:p>
        </w:tc>
        <w:tc>
          <w:tcPr>
            <w:tcW w:w="586" w:type="pct"/>
          </w:tcPr>
          <w:p w:rsidR="00EE7733" w:rsidRDefault="00EE7733" w:rsidP="003C5521">
            <w:pPr>
              <w:pStyle w:val="ListParagraph"/>
              <w:ind w:left="0"/>
              <w:jc w:val="center"/>
              <w:rPr>
                <w:rFonts w:eastAsiaTheme="minorEastAsia"/>
              </w:rPr>
            </w:pPr>
          </w:p>
        </w:tc>
        <w:tc>
          <w:tcPr>
            <w:tcW w:w="1723" w:type="pct"/>
          </w:tcPr>
          <w:p w:rsidR="00EE7733" w:rsidRDefault="00EE7733" w:rsidP="003C5521">
            <w:pPr>
              <w:pStyle w:val="ListParagraph"/>
              <w:ind w:left="0"/>
              <w:jc w:val="center"/>
              <w:rPr>
                <w:rFonts w:eastAsiaTheme="minorEastAsia"/>
              </w:rPr>
            </w:pPr>
            <w:r>
              <w:rPr>
                <w:rFonts w:eastAsiaTheme="minorEastAsia"/>
              </w:rPr>
              <w:t>-</w:t>
            </w:r>
          </w:p>
        </w:tc>
        <w:tc>
          <w:tcPr>
            <w:tcW w:w="1536" w:type="pct"/>
          </w:tcPr>
          <w:p w:rsidR="00EE7733" w:rsidRDefault="00EE7733" w:rsidP="003C5521">
            <w:pPr>
              <w:pStyle w:val="ListParagraph"/>
              <w:ind w:left="0"/>
              <w:jc w:val="center"/>
              <w:rPr>
                <w:rFonts w:eastAsiaTheme="minorEastAsia"/>
              </w:rPr>
            </w:pPr>
            <w:r>
              <w:rPr>
                <w:rFonts w:eastAsiaTheme="minorEastAsia"/>
              </w:rPr>
              <w:t>-</w:t>
            </w:r>
          </w:p>
        </w:tc>
      </w:tr>
      <w:tr w:rsidR="00EE7733" w:rsidTr="003C5521">
        <w:tc>
          <w:tcPr>
            <w:tcW w:w="1155" w:type="pct"/>
          </w:tcPr>
          <w:p w:rsidR="00EE7733" w:rsidRDefault="00EE7733" w:rsidP="003C5521">
            <w:pPr>
              <w:pStyle w:val="ListParagraph"/>
              <w:ind w:left="0"/>
              <w:jc w:val="center"/>
              <w:rPr>
                <w:rFonts w:eastAsiaTheme="minorEastAsia"/>
              </w:rPr>
            </w:pPr>
            <w:r>
              <w:rPr>
                <w:rFonts w:eastAsiaTheme="minorEastAsia"/>
              </w:rPr>
              <w:t>4m</w:t>
            </w:r>
          </w:p>
        </w:tc>
        <w:tc>
          <w:tcPr>
            <w:tcW w:w="586" w:type="pct"/>
          </w:tcPr>
          <w:p w:rsidR="00EE7733" w:rsidRDefault="00EE7733" w:rsidP="003C5521">
            <w:pPr>
              <w:pStyle w:val="ListParagraph"/>
              <w:ind w:left="0"/>
              <w:jc w:val="center"/>
              <w:rPr>
                <w:rFonts w:eastAsiaTheme="minorEastAsia"/>
              </w:rPr>
            </w:pPr>
          </w:p>
        </w:tc>
        <w:tc>
          <w:tcPr>
            <w:tcW w:w="1723" w:type="pct"/>
          </w:tcPr>
          <w:p w:rsidR="00EE7733" w:rsidRDefault="00EE7733" w:rsidP="003C5521">
            <w:pPr>
              <w:pStyle w:val="ListParagraph"/>
              <w:ind w:left="0"/>
              <w:jc w:val="center"/>
              <w:rPr>
                <w:rFonts w:eastAsiaTheme="minorEastAsia"/>
              </w:rPr>
            </w:pPr>
          </w:p>
        </w:tc>
        <w:tc>
          <w:tcPr>
            <w:tcW w:w="1536" w:type="pct"/>
          </w:tcPr>
          <w:p w:rsidR="00EE7733" w:rsidRDefault="00EE7733" w:rsidP="003C5521">
            <w:pPr>
              <w:pStyle w:val="ListParagraph"/>
              <w:ind w:left="0"/>
              <w:jc w:val="center"/>
              <w:rPr>
                <w:rFonts w:eastAsiaTheme="minorEastAsia"/>
              </w:rPr>
            </w:pPr>
          </w:p>
        </w:tc>
      </w:tr>
      <w:tr w:rsidR="00EE7733" w:rsidRPr="006B164A" w:rsidTr="003C5521">
        <w:tc>
          <w:tcPr>
            <w:tcW w:w="1155" w:type="pct"/>
          </w:tcPr>
          <w:p w:rsidR="00EE7733" w:rsidRPr="006B164A" w:rsidRDefault="00EE7733" w:rsidP="003C5521">
            <w:pPr>
              <w:pStyle w:val="ListParagraph"/>
              <w:ind w:left="0"/>
              <w:jc w:val="center"/>
              <w:rPr>
                <w:rFonts w:eastAsiaTheme="minorEastAsia"/>
              </w:rPr>
            </w:pPr>
            <w:r w:rsidRPr="006B164A">
              <w:rPr>
                <w:rFonts w:eastAsiaTheme="minorEastAsia"/>
              </w:rPr>
              <w:t>1m</w:t>
            </w:r>
          </w:p>
        </w:tc>
        <w:tc>
          <w:tcPr>
            <w:tcW w:w="586" w:type="pct"/>
          </w:tcPr>
          <w:p w:rsidR="00EE7733" w:rsidRPr="006B164A" w:rsidRDefault="00EE7733" w:rsidP="003C5521">
            <w:pPr>
              <w:pStyle w:val="ListParagraph"/>
              <w:ind w:left="0"/>
              <w:jc w:val="center"/>
              <w:rPr>
                <w:rFonts w:eastAsiaTheme="minorEastAsia"/>
                <w:u w:val="single"/>
              </w:rPr>
            </w:pPr>
          </w:p>
        </w:tc>
        <w:tc>
          <w:tcPr>
            <w:tcW w:w="1723" w:type="pct"/>
          </w:tcPr>
          <w:p w:rsidR="00EE7733" w:rsidRPr="006B164A" w:rsidRDefault="00EE7733" w:rsidP="003C5521">
            <w:pPr>
              <w:pStyle w:val="ListParagraph"/>
              <w:ind w:left="0"/>
              <w:jc w:val="center"/>
              <w:rPr>
                <w:rFonts w:eastAsiaTheme="minorEastAsia"/>
                <w:u w:val="single"/>
              </w:rPr>
            </w:pPr>
          </w:p>
        </w:tc>
        <w:tc>
          <w:tcPr>
            <w:tcW w:w="1536" w:type="pct"/>
          </w:tcPr>
          <w:p w:rsidR="00EE7733" w:rsidRPr="006B164A" w:rsidRDefault="00EE7733" w:rsidP="003C5521">
            <w:pPr>
              <w:pStyle w:val="ListParagraph"/>
              <w:ind w:left="0"/>
              <w:jc w:val="center"/>
              <w:rPr>
                <w:rFonts w:eastAsiaTheme="minorEastAsia"/>
                <w:u w:val="single"/>
              </w:rPr>
            </w:pPr>
          </w:p>
        </w:tc>
      </w:tr>
    </w:tbl>
    <w:p w:rsidR="00EE7733" w:rsidRDefault="00EE7733" w:rsidP="00B865F3">
      <w:pPr>
        <w:rPr>
          <w:rFonts w:eastAsiaTheme="minorEastAsia"/>
        </w:rPr>
      </w:pPr>
    </w:p>
    <w:p w:rsidR="000E1027" w:rsidRDefault="00EE7733" w:rsidP="00B865F3">
      <w:pPr>
        <w:rPr>
          <w:rFonts w:eastAsiaTheme="minorEastAsia"/>
        </w:rPr>
      </w:pPr>
      <w:r>
        <w:rPr>
          <w:rFonts w:eastAsiaTheme="minorEastAsia"/>
        </w:rPr>
        <w:br/>
      </w:r>
      <w:r w:rsidR="000B0099">
        <w:rPr>
          <w:rFonts w:eastAsiaTheme="minorEastAsia"/>
        </w:rPr>
        <w:t xml:space="preserve">2. </w:t>
      </w:r>
      <w:r w:rsidR="000E1027">
        <w:rPr>
          <w:rFonts w:eastAsiaTheme="minorEastAsia"/>
        </w:rPr>
        <w:t xml:space="preserve">Complete the chart below: </w:t>
      </w:r>
    </w:p>
    <w:tbl>
      <w:tblPr>
        <w:tblStyle w:val="TableGrid"/>
        <w:tblW w:w="5000" w:type="pct"/>
        <w:tblLook w:val="04A0" w:firstRow="1" w:lastRow="0" w:firstColumn="1" w:lastColumn="0" w:noHBand="0" w:noVBand="1"/>
      </w:tblPr>
      <w:tblGrid>
        <w:gridCol w:w="1271"/>
        <w:gridCol w:w="1702"/>
        <w:gridCol w:w="1275"/>
        <w:gridCol w:w="1702"/>
        <w:gridCol w:w="1844"/>
        <w:gridCol w:w="1556"/>
      </w:tblGrid>
      <w:tr w:rsidR="00180C17" w:rsidTr="00157233">
        <w:tc>
          <w:tcPr>
            <w:tcW w:w="680" w:type="pct"/>
          </w:tcPr>
          <w:p w:rsidR="00180C17" w:rsidRPr="00180C17" w:rsidRDefault="00180C17" w:rsidP="00180C17">
            <w:pPr>
              <w:jc w:val="center"/>
              <w:rPr>
                <w:rFonts w:eastAsiaTheme="minorEastAsia"/>
                <w:b/>
              </w:rPr>
            </w:pPr>
            <w:r>
              <w:rPr>
                <w:rFonts w:eastAsiaTheme="minorEastAsia"/>
                <w:b/>
              </w:rPr>
              <w:t>Object 1</w:t>
            </w:r>
          </w:p>
        </w:tc>
        <w:tc>
          <w:tcPr>
            <w:tcW w:w="910" w:type="pct"/>
          </w:tcPr>
          <w:p w:rsidR="00180C17" w:rsidRPr="00180C17" w:rsidRDefault="00180C17" w:rsidP="00180C17">
            <w:pPr>
              <w:jc w:val="center"/>
              <w:rPr>
                <w:rFonts w:eastAsiaTheme="minorEastAsia"/>
                <w:b/>
              </w:rPr>
            </w:pPr>
            <w:r>
              <w:rPr>
                <w:rFonts w:eastAsiaTheme="minorEastAsia"/>
                <w:b/>
              </w:rPr>
              <w:t>Mass</w:t>
            </w:r>
            <w:r w:rsidR="00DA14F5">
              <w:rPr>
                <w:rFonts w:eastAsiaTheme="minorEastAsia"/>
                <w:b/>
              </w:rPr>
              <w:t xml:space="preserve"> 1</w:t>
            </w:r>
          </w:p>
        </w:tc>
        <w:tc>
          <w:tcPr>
            <w:tcW w:w="682" w:type="pct"/>
          </w:tcPr>
          <w:p w:rsidR="00180C17" w:rsidRPr="00180C17" w:rsidRDefault="00180C17" w:rsidP="00180C17">
            <w:pPr>
              <w:jc w:val="center"/>
              <w:rPr>
                <w:rFonts w:eastAsiaTheme="minorEastAsia"/>
                <w:b/>
              </w:rPr>
            </w:pPr>
            <w:r>
              <w:rPr>
                <w:rFonts w:eastAsiaTheme="minorEastAsia"/>
                <w:b/>
              </w:rPr>
              <w:t>Object 2</w:t>
            </w:r>
          </w:p>
        </w:tc>
        <w:tc>
          <w:tcPr>
            <w:tcW w:w="910" w:type="pct"/>
          </w:tcPr>
          <w:p w:rsidR="00180C17" w:rsidRPr="00180C17" w:rsidRDefault="00180C17" w:rsidP="00180C17">
            <w:pPr>
              <w:jc w:val="center"/>
              <w:rPr>
                <w:rFonts w:eastAsiaTheme="minorEastAsia"/>
                <w:b/>
              </w:rPr>
            </w:pPr>
            <w:r>
              <w:rPr>
                <w:rFonts w:eastAsiaTheme="minorEastAsia"/>
                <w:b/>
              </w:rPr>
              <w:t>Mass</w:t>
            </w:r>
            <w:r w:rsidR="00DA14F5">
              <w:rPr>
                <w:rFonts w:eastAsiaTheme="minorEastAsia"/>
                <w:b/>
              </w:rPr>
              <w:t xml:space="preserve"> 2</w:t>
            </w:r>
          </w:p>
        </w:tc>
        <w:tc>
          <w:tcPr>
            <w:tcW w:w="986" w:type="pct"/>
          </w:tcPr>
          <w:p w:rsidR="00180C17" w:rsidRPr="00180C17" w:rsidRDefault="00180C17" w:rsidP="00180C17">
            <w:pPr>
              <w:jc w:val="center"/>
              <w:rPr>
                <w:rFonts w:eastAsiaTheme="minorEastAsia"/>
                <w:b/>
              </w:rPr>
            </w:pPr>
            <w:r>
              <w:rPr>
                <w:rFonts w:eastAsiaTheme="minorEastAsia"/>
                <w:b/>
              </w:rPr>
              <w:t>Distance</w:t>
            </w:r>
          </w:p>
        </w:tc>
        <w:tc>
          <w:tcPr>
            <w:tcW w:w="832" w:type="pct"/>
          </w:tcPr>
          <w:p w:rsidR="00180C17" w:rsidRPr="00180C17" w:rsidRDefault="00180C17" w:rsidP="00180C17">
            <w:pPr>
              <w:jc w:val="center"/>
              <w:rPr>
                <w:rFonts w:eastAsiaTheme="minorEastAsia"/>
                <w:b/>
              </w:rPr>
            </w:pPr>
            <w:proofErr w:type="spellStart"/>
            <w:r>
              <w:rPr>
                <w:rFonts w:eastAsiaTheme="minorEastAsia"/>
                <w:b/>
              </w:rPr>
              <w:t>F</w:t>
            </w:r>
            <w:r w:rsidRPr="00180C17">
              <w:rPr>
                <w:rFonts w:eastAsiaTheme="minorEastAsia"/>
                <w:b/>
                <w:vertAlign w:val="subscript"/>
              </w:rPr>
              <w:t>grav</w:t>
            </w:r>
            <w:proofErr w:type="spellEnd"/>
          </w:p>
        </w:tc>
      </w:tr>
      <w:tr w:rsidR="00180C17" w:rsidTr="00157233">
        <w:trPr>
          <w:trHeight w:val="267"/>
        </w:trPr>
        <w:tc>
          <w:tcPr>
            <w:tcW w:w="680" w:type="pct"/>
          </w:tcPr>
          <w:p w:rsidR="00180C17" w:rsidRDefault="00180C17" w:rsidP="00180C17">
            <w:pPr>
              <w:jc w:val="center"/>
              <w:rPr>
                <w:rFonts w:eastAsiaTheme="minorEastAsia"/>
              </w:rPr>
            </w:pPr>
            <w:r>
              <w:rPr>
                <w:rFonts w:eastAsiaTheme="minorEastAsia"/>
              </w:rPr>
              <w:t>Earth</w:t>
            </w:r>
          </w:p>
        </w:tc>
        <w:tc>
          <w:tcPr>
            <w:tcW w:w="910" w:type="pct"/>
          </w:tcPr>
          <w:p w:rsidR="00180C17" w:rsidRDefault="00304E57" w:rsidP="00180C17">
            <w:pPr>
              <w:jc w:val="center"/>
              <w:rPr>
                <w:rFonts w:eastAsiaTheme="minorEastAsia"/>
              </w:rPr>
            </w:pPr>
            <w:r w:rsidRPr="00BE3916">
              <w:rPr>
                <w:rFonts w:cs="Arial"/>
                <w:color w:val="222222"/>
                <w:shd w:val="clear" w:color="auto" w:fill="FFFFFF"/>
              </w:rPr>
              <w:t>5.9736 x 10</w:t>
            </w:r>
            <w:r w:rsidRPr="00BE3916">
              <w:rPr>
                <w:rFonts w:cs="Arial"/>
                <w:color w:val="222222"/>
                <w:shd w:val="clear" w:color="auto" w:fill="FFFFFF"/>
                <w:vertAlign w:val="superscript"/>
              </w:rPr>
              <w:t>24</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682" w:type="pct"/>
          </w:tcPr>
          <w:p w:rsidR="00180C17" w:rsidRDefault="00DA14F5" w:rsidP="00180C17">
            <w:pPr>
              <w:jc w:val="center"/>
              <w:rPr>
                <w:rFonts w:eastAsiaTheme="minorEastAsia"/>
              </w:rPr>
            </w:pPr>
            <w:r>
              <w:rPr>
                <w:rFonts w:eastAsiaTheme="minorEastAsia"/>
              </w:rPr>
              <w:t>Human</w:t>
            </w:r>
          </w:p>
        </w:tc>
        <w:tc>
          <w:tcPr>
            <w:tcW w:w="910" w:type="pct"/>
          </w:tcPr>
          <w:p w:rsidR="00180C17" w:rsidRDefault="00304E57" w:rsidP="00180C17">
            <w:pPr>
              <w:jc w:val="center"/>
              <w:rPr>
                <w:rFonts w:eastAsiaTheme="minorEastAsia"/>
              </w:rPr>
            </w:pPr>
            <w:r>
              <w:rPr>
                <w:rFonts w:eastAsiaTheme="minorEastAsia"/>
              </w:rPr>
              <w:t>70kg</w:t>
            </w:r>
          </w:p>
        </w:tc>
        <w:tc>
          <w:tcPr>
            <w:tcW w:w="986" w:type="pct"/>
          </w:tcPr>
          <w:p w:rsidR="00180C17" w:rsidRDefault="00180C17" w:rsidP="00180C17">
            <w:pPr>
              <w:jc w:val="center"/>
              <w:rPr>
                <w:rFonts w:eastAsiaTheme="minorEastAsia"/>
              </w:rPr>
            </w:pPr>
          </w:p>
        </w:tc>
        <w:tc>
          <w:tcPr>
            <w:tcW w:w="832" w:type="pct"/>
          </w:tcPr>
          <w:p w:rsidR="00180C17" w:rsidRDefault="004727E1" w:rsidP="00180C17">
            <w:pPr>
              <w:jc w:val="center"/>
              <w:rPr>
                <w:rFonts w:eastAsiaTheme="minorEastAsia"/>
              </w:rPr>
            </w:pPr>
            <w:r>
              <w:rPr>
                <w:rFonts w:eastAsiaTheme="minorEastAsia"/>
              </w:rPr>
              <w:t>685</w:t>
            </w:r>
            <w:r w:rsidR="00E56E36">
              <w:rPr>
                <w:rFonts w:eastAsiaTheme="minorEastAsia"/>
              </w:rPr>
              <w:t>N</w:t>
            </w:r>
          </w:p>
        </w:tc>
      </w:tr>
      <w:tr w:rsidR="00180C17" w:rsidTr="00157233">
        <w:tc>
          <w:tcPr>
            <w:tcW w:w="680" w:type="pct"/>
          </w:tcPr>
          <w:p w:rsidR="00180C17" w:rsidRDefault="00180C17" w:rsidP="00180C17">
            <w:pPr>
              <w:jc w:val="center"/>
              <w:rPr>
                <w:rFonts w:eastAsiaTheme="minorEastAsia"/>
              </w:rPr>
            </w:pPr>
            <w:r>
              <w:rPr>
                <w:rFonts w:eastAsiaTheme="minorEastAsia"/>
              </w:rPr>
              <w:t>Earth</w:t>
            </w:r>
          </w:p>
        </w:tc>
        <w:tc>
          <w:tcPr>
            <w:tcW w:w="910" w:type="pct"/>
          </w:tcPr>
          <w:p w:rsidR="00180C17" w:rsidRDefault="00304E57" w:rsidP="00180C17">
            <w:pPr>
              <w:jc w:val="center"/>
              <w:rPr>
                <w:rFonts w:eastAsiaTheme="minorEastAsia"/>
              </w:rPr>
            </w:pPr>
            <w:r w:rsidRPr="00BE3916">
              <w:rPr>
                <w:rFonts w:cs="Arial"/>
                <w:color w:val="222222"/>
                <w:shd w:val="clear" w:color="auto" w:fill="FFFFFF"/>
              </w:rPr>
              <w:t>5.9736 x 10</w:t>
            </w:r>
            <w:r w:rsidRPr="00BE3916">
              <w:rPr>
                <w:rFonts w:cs="Arial"/>
                <w:color w:val="222222"/>
                <w:shd w:val="clear" w:color="auto" w:fill="FFFFFF"/>
                <w:vertAlign w:val="superscript"/>
              </w:rPr>
              <w:t>24</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682" w:type="pct"/>
          </w:tcPr>
          <w:p w:rsidR="00180C17" w:rsidRDefault="00DA14F5" w:rsidP="00180C17">
            <w:pPr>
              <w:jc w:val="center"/>
              <w:rPr>
                <w:rFonts w:eastAsiaTheme="minorEastAsia"/>
              </w:rPr>
            </w:pPr>
            <w:r>
              <w:rPr>
                <w:rFonts w:eastAsiaTheme="minorEastAsia"/>
              </w:rPr>
              <w:t>Mars</w:t>
            </w:r>
          </w:p>
        </w:tc>
        <w:tc>
          <w:tcPr>
            <w:tcW w:w="910" w:type="pct"/>
          </w:tcPr>
          <w:p w:rsidR="00180C17" w:rsidRDefault="00304E57" w:rsidP="00180C17">
            <w:pPr>
              <w:jc w:val="center"/>
              <w:rPr>
                <w:rFonts w:eastAsiaTheme="minorEastAsia"/>
              </w:rPr>
            </w:pPr>
            <w:r>
              <w:rPr>
                <w:rFonts w:cs="Arial"/>
                <w:color w:val="222222"/>
                <w:shd w:val="clear" w:color="auto" w:fill="FFFFFF"/>
              </w:rPr>
              <w:t>6.39</w:t>
            </w:r>
            <w:r w:rsidRPr="00BE3916">
              <w:rPr>
                <w:rFonts w:cs="Arial"/>
                <w:color w:val="222222"/>
                <w:shd w:val="clear" w:color="auto" w:fill="FFFFFF"/>
              </w:rPr>
              <w:t xml:space="preserve"> x 10</w:t>
            </w:r>
            <w:r w:rsidRPr="00BE3916">
              <w:rPr>
                <w:rFonts w:cs="Arial"/>
                <w:color w:val="222222"/>
                <w:shd w:val="clear" w:color="auto" w:fill="FFFFFF"/>
                <w:vertAlign w:val="superscript"/>
              </w:rPr>
              <w:t>2</w:t>
            </w:r>
            <w:r>
              <w:rPr>
                <w:rFonts w:cs="Arial"/>
                <w:color w:val="222222"/>
                <w:shd w:val="clear" w:color="auto" w:fill="FFFFFF"/>
                <w:vertAlign w:val="superscript"/>
              </w:rPr>
              <w:t>3</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986" w:type="pct"/>
          </w:tcPr>
          <w:p w:rsidR="00180C17" w:rsidRDefault="00564C3B" w:rsidP="00180C17">
            <w:pPr>
              <w:jc w:val="center"/>
              <w:rPr>
                <w:rFonts w:eastAsiaTheme="minorEastAsia"/>
              </w:rPr>
            </w:pPr>
            <w:r>
              <w:rPr>
                <w:rFonts w:eastAsiaTheme="minorEastAsia"/>
              </w:rPr>
              <w:t>2.250</w:t>
            </w:r>
            <w:r>
              <w:rPr>
                <w:rFonts w:eastAsiaTheme="minorEastAsia"/>
              </w:rPr>
              <w:t xml:space="preserve"> </w:t>
            </w:r>
            <w:r w:rsidRPr="00BE3916">
              <w:rPr>
                <w:rFonts w:cs="Arial"/>
                <w:color w:val="222222"/>
                <w:shd w:val="clear" w:color="auto" w:fill="FFFFFF"/>
              </w:rPr>
              <w:t>x 10</w:t>
            </w:r>
            <w:r>
              <w:rPr>
                <w:rFonts w:cs="Arial"/>
                <w:color w:val="222222"/>
                <w:shd w:val="clear" w:color="auto" w:fill="FFFFFF"/>
                <w:vertAlign w:val="superscript"/>
              </w:rPr>
              <w:t>11</w:t>
            </w:r>
            <w:r w:rsidRPr="00BE3916">
              <w:rPr>
                <w:rStyle w:val="apple-converted-space"/>
                <w:rFonts w:cs="Arial"/>
                <w:color w:val="222222"/>
                <w:shd w:val="clear" w:color="auto" w:fill="FFFFFF"/>
              </w:rPr>
              <w:t> </w:t>
            </w:r>
            <w:r>
              <w:rPr>
                <w:rFonts w:cs="Arial"/>
                <w:color w:val="222222"/>
                <w:shd w:val="clear" w:color="auto" w:fill="FFFFFF"/>
              </w:rPr>
              <w:t>m</w:t>
            </w:r>
          </w:p>
        </w:tc>
        <w:tc>
          <w:tcPr>
            <w:tcW w:w="832" w:type="pct"/>
          </w:tcPr>
          <w:p w:rsidR="00180C17" w:rsidRDefault="00180C17" w:rsidP="00180C17">
            <w:pPr>
              <w:jc w:val="center"/>
              <w:rPr>
                <w:rFonts w:eastAsiaTheme="minorEastAsia"/>
              </w:rPr>
            </w:pPr>
          </w:p>
        </w:tc>
      </w:tr>
      <w:tr w:rsidR="00180C17" w:rsidTr="00157233">
        <w:tc>
          <w:tcPr>
            <w:tcW w:w="680" w:type="pct"/>
          </w:tcPr>
          <w:p w:rsidR="00180C17" w:rsidRDefault="00180C17" w:rsidP="00180C17">
            <w:pPr>
              <w:jc w:val="center"/>
              <w:rPr>
                <w:rFonts w:eastAsiaTheme="minorEastAsia"/>
              </w:rPr>
            </w:pPr>
            <w:r>
              <w:rPr>
                <w:rFonts w:eastAsiaTheme="minorEastAsia"/>
              </w:rPr>
              <w:t>Moon</w:t>
            </w:r>
          </w:p>
        </w:tc>
        <w:tc>
          <w:tcPr>
            <w:tcW w:w="910" w:type="pct"/>
          </w:tcPr>
          <w:p w:rsidR="00180C17" w:rsidRDefault="00304E57" w:rsidP="00180C17">
            <w:pPr>
              <w:jc w:val="center"/>
              <w:rPr>
                <w:rFonts w:eastAsiaTheme="minorEastAsia"/>
              </w:rPr>
            </w:pPr>
            <w:r w:rsidRPr="00BE3916">
              <w:rPr>
                <w:rFonts w:cs="Arial"/>
                <w:color w:val="222222"/>
                <w:shd w:val="clear" w:color="auto" w:fill="FFFFFF"/>
              </w:rPr>
              <w:t>7.349 x 10</w:t>
            </w:r>
            <w:r w:rsidRPr="00BE3916">
              <w:rPr>
                <w:rFonts w:cs="Arial"/>
                <w:color w:val="222222"/>
                <w:shd w:val="clear" w:color="auto" w:fill="FFFFFF"/>
                <w:vertAlign w:val="superscript"/>
              </w:rPr>
              <w:t>22</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682" w:type="pct"/>
          </w:tcPr>
          <w:p w:rsidR="00180C17" w:rsidRDefault="00DA14F5" w:rsidP="00180C17">
            <w:pPr>
              <w:jc w:val="center"/>
              <w:rPr>
                <w:rFonts w:eastAsiaTheme="minorEastAsia"/>
              </w:rPr>
            </w:pPr>
            <w:r>
              <w:rPr>
                <w:rFonts w:eastAsiaTheme="minorEastAsia"/>
              </w:rPr>
              <w:t>Sun</w:t>
            </w:r>
          </w:p>
        </w:tc>
        <w:tc>
          <w:tcPr>
            <w:tcW w:w="910" w:type="pct"/>
          </w:tcPr>
          <w:p w:rsidR="00180C17" w:rsidRDefault="00180C17" w:rsidP="00180C17">
            <w:pPr>
              <w:jc w:val="center"/>
              <w:rPr>
                <w:rFonts w:eastAsiaTheme="minorEastAsia"/>
              </w:rPr>
            </w:pPr>
          </w:p>
        </w:tc>
        <w:tc>
          <w:tcPr>
            <w:tcW w:w="986" w:type="pct"/>
          </w:tcPr>
          <w:p w:rsidR="00180C17" w:rsidRDefault="00564C3B" w:rsidP="00180C17">
            <w:pPr>
              <w:jc w:val="center"/>
              <w:rPr>
                <w:rFonts w:eastAsiaTheme="minorEastAsia"/>
              </w:rPr>
            </w:pPr>
            <w:r>
              <w:rPr>
                <w:rFonts w:eastAsiaTheme="minorEastAsia"/>
              </w:rPr>
              <w:t xml:space="preserve">1.470 </w:t>
            </w:r>
            <w:r w:rsidRPr="00BE3916">
              <w:rPr>
                <w:rFonts w:cs="Arial"/>
                <w:color w:val="222222"/>
                <w:shd w:val="clear" w:color="auto" w:fill="FFFFFF"/>
              </w:rPr>
              <w:t>x 10</w:t>
            </w:r>
            <w:r>
              <w:rPr>
                <w:rFonts w:cs="Arial"/>
                <w:color w:val="222222"/>
                <w:shd w:val="clear" w:color="auto" w:fill="FFFFFF"/>
                <w:vertAlign w:val="superscript"/>
              </w:rPr>
              <w:t>11</w:t>
            </w:r>
            <w:r w:rsidRPr="00BE3916">
              <w:rPr>
                <w:rStyle w:val="apple-converted-space"/>
                <w:rFonts w:cs="Arial"/>
                <w:color w:val="222222"/>
                <w:shd w:val="clear" w:color="auto" w:fill="FFFFFF"/>
              </w:rPr>
              <w:t> </w:t>
            </w:r>
            <w:r>
              <w:rPr>
                <w:rFonts w:cs="Arial"/>
                <w:color w:val="222222"/>
                <w:shd w:val="clear" w:color="auto" w:fill="FFFFFF"/>
              </w:rPr>
              <w:t>m</w:t>
            </w:r>
          </w:p>
        </w:tc>
        <w:tc>
          <w:tcPr>
            <w:tcW w:w="832" w:type="pct"/>
          </w:tcPr>
          <w:p w:rsidR="00180C17" w:rsidRDefault="004727E1" w:rsidP="00180C17">
            <w:pPr>
              <w:jc w:val="center"/>
              <w:rPr>
                <w:rFonts w:eastAsiaTheme="minorEastAsia"/>
              </w:rPr>
            </w:pPr>
            <w:r>
              <w:t>4.512</w:t>
            </w:r>
            <w:r>
              <w:t>x 10</w:t>
            </w:r>
            <w:r>
              <w:rPr>
                <w:vertAlign w:val="superscript"/>
              </w:rPr>
              <w:t>20</w:t>
            </w:r>
            <w:r w:rsidRPr="001D3A5D">
              <w:rPr>
                <w:rStyle w:val="apple-converted-space"/>
                <w:rFonts w:cs="Arial"/>
                <w:color w:val="222222"/>
                <w:shd w:val="clear" w:color="auto" w:fill="FFFFFF"/>
              </w:rPr>
              <w:t xml:space="preserve"> </w:t>
            </w:r>
            <w:r>
              <w:rPr>
                <w:rStyle w:val="apple-converted-space"/>
                <w:rFonts w:cs="Arial"/>
                <w:color w:val="222222"/>
                <w:shd w:val="clear" w:color="auto" w:fill="FFFFFF"/>
              </w:rPr>
              <w:t>N</w:t>
            </w:r>
          </w:p>
        </w:tc>
      </w:tr>
      <w:tr w:rsidR="00180C17" w:rsidTr="00157233">
        <w:tc>
          <w:tcPr>
            <w:tcW w:w="680" w:type="pct"/>
          </w:tcPr>
          <w:p w:rsidR="00180C17" w:rsidRDefault="00180C17" w:rsidP="00180C17">
            <w:pPr>
              <w:jc w:val="center"/>
              <w:rPr>
                <w:rFonts w:eastAsiaTheme="minorEastAsia"/>
              </w:rPr>
            </w:pPr>
            <w:r>
              <w:rPr>
                <w:rFonts w:eastAsiaTheme="minorEastAsia"/>
              </w:rPr>
              <w:t>Moon</w:t>
            </w:r>
          </w:p>
        </w:tc>
        <w:tc>
          <w:tcPr>
            <w:tcW w:w="910" w:type="pct"/>
          </w:tcPr>
          <w:p w:rsidR="00180C17" w:rsidRDefault="00304E57" w:rsidP="00180C17">
            <w:pPr>
              <w:jc w:val="center"/>
              <w:rPr>
                <w:rFonts w:eastAsiaTheme="minorEastAsia"/>
              </w:rPr>
            </w:pPr>
            <w:r w:rsidRPr="00BE3916">
              <w:rPr>
                <w:rFonts w:cs="Arial"/>
                <w:color w:val="222222"/>
                <w:shd w:val="clear" w:color="auto" w:fill="FFFFFF"/>
              </w:rPr>
              <w:t>7.349 x 10</w:t>
            </w:r>
            <w:r w:rsidRPr="00BE3916">
              <w:rPr>
                <w:rFonts w:cs="Arial"/>
                <w:color w:val="222222"/>
                <w:shd w:val="clear" w:color="auto" w:fill="FFFFFF"/>
                <w:vertAlign w:val="superscript"/>
              </w:rPr>
              <w:t>22</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682" w:type="pct"/>
          </w:tcPr>
          <w:p w:rsidR="00180C17" w:rsidRDefault="00DA14F5" w:rsidP="00180C17">
            <w:pPr>
              <w:jc w:val="center"/>
              <w:rPr>
                <w:rFonts w:eastAsiaTheme="minorEastAsia"/>
              </w:rPr>
            </w:pPr>
            <w:r>
              <w:rPr>
                <w:rFonts w:eastAsiaTheme="minorEastAsia"/>
              </w:rPr>
              <w:t>Mars</w:t>
            </w:r>
          </w:p>
        </w:tc>
        <w:tc>
          <w:tcPr>
            <w:tcW w:w="910" w:type="pct"/>
          </w:tcPr>
          <w:p w:rsidR="00180C17" w:rsidRDefault="00304E57" w:rsidP="00180C17">
            <w:pPr>
              <w:jc w:val="center"/>
              <w:rPr>
                <w:rFonts w:eastAsiaTheme="minorEastAsia"/>
              </w:rPr>
            </w:pPr>
            <w:r>
              <w:rPr>
                <w:rFonts w:cs="Arial"/>
                <w:color w:val="222222"/>
                <w:shd w:val="clear" w:color="auto" w:fill="FFFFFF"/>
              </w:rPr>
              <w:t>6.39</w:t>
            </w:r>
            <w:r w:rsidRPr="00BE3916">
              <w:rPr>
                <w:rFonts w:cs="Arial"/>
                <w:color w:val="222222"/>
                <w:shd w:val="clear" w:color="auto" w:fill="FFFFFF"/>
              </w:rPr>
              <w:t xml:space="preserve"> x 10</w:t>
            </w:r>
            <w:r w:rsidRPr="00BE3916">
              <w:rPr>
                <w:rFonts w:cs="Arial"/>
                <w:color w:val="222222"/>
                <w:shd w:val="clear" w:color="auto" w:fill="FFFFFF"/>
                <w:vertAlign w:val="superscript"/>
              </w:rPr>
              <w:t>2</w:t>
            </w:r>
            <w:r>
              <w:rPr>
                <w:rFonts w:cs="Arial"/>
                <w:color w:val="222222"/>
                <w:shd w:val="clear" w:color="auto" w:fill="FFFFFF"/>
                <w:vertAlign w:val="superscript"/>
              </w:rPr>
              <w:t>3</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986" w:type="pct"/>
          </w:tcPr>
          <w:p w:rsidR="00180C17" w:rsidRDefault="00180C17" w:rsidP="00180C17">
            <w:pPr>
              <w:jc w:val="center"/>
              <w:rPr>
                <w:rFonts w:eastAsiaTheme="minorEastAsia"/>
              </w:rPr>
            </w:pPr>
          </w:p>
        </w:tc>
        <w:tc>
          <w:tcPr>
            <w:tcW w:w="832" w:type="pct"/>
          </w:tcPr>
          <w:p w:rsidR="00180C17" w:rsidRDefault="004727E1" w:rsidP="00180C17">
            <w:pPr>
              <w:jc w:val="center"/>
              <w:rPr>
                <w:rFonts w:eastAsiaTheme="minorEastAsia"/>
              </w:rPr>
            </w:pPr>
            <w:r>
              <w:t>1.253</w:t>
            </w:r>
            <w:r>
              <w:t>x 10</w:t>
            </w:r>
            <w:r>
              <w:rPr>
                <w:vertAlign w:val="superscript"/>
              </w:rPr>
              <w:t>21</w:t>
            </w:r>
            <w:r w:rsidRPr="001D3A5D">
              <w:rPr>
                <w:rStyle w:val="apple-converted-space"/>
                <w:rFonts w:cs="Arial"/>
                <w:color w:val="222222"/>
                <w:shd w:val="clear" w:color="auto" w:fill="FFFFFF"/>
              </w:rPr>
              <w:t xml:space="preserve"> </w:t>
            </w:r>
            <w:r>
              <w:rPr>
                <w:rStyle w:val="apple-converted-space"/>
                <w:rFonts w:cs="Arial"/>
                <w:color w:val="222222"/>
                <w:shd w:val="clear" w:color="auto" w:fill="FFFFFF"/>
              </w:rPr>
              <w:t>N</w:t>
            </w:r>
          </w:p>
        </w:tc>
      </w:tr>
      <w:tr w:rsidR="00180C17" w:rsidTr="00157233">
        <w:tc>
          <w:tcPr>
            <w:tcW w:w="680" w:type="pct"/>
          </w:tcPr>
          <w:p w:rsidR="00180C17" w:rsidRDefault="00DA14F5" w:rsidP="00180C17">
            <w:pPr>
              <w:jc w:val="center"/>
              <w:rPr>
                <w:rFonts w:eastAsiaTheme="minorEastAsia"/>
              </w:rPr>
            </w:pPr>
            <w:r>
              <w:rPr>
                <w:rFonts w:eastAsiaTheme="minorEastAsia"/>
              </w:rPr>
              <w:t>Mars</w:t>
            </w:r>
          </w:p>
        </w:tc>
        <w:tc>
          <w:tcPr>
            <w:tcW w:w="910" w:type="pct"/>
          </w:tcPr>
          <w:p w:rsidR="00180C17" w:rsidRDefault="00304E57" w:rsidP="00180C17">
            <w:pPr>
              <w:jc w:val="center"/>
              <w:rPr>
                <w:rFonts w:eastAsiaTheme="minorEastAsia"/>
              </w:rPr>
            </w:pPr>
            <w:r>
              <w:rPr>
                <w:rFonts w:cs="Arial"/>
                <w:color w:val="222222"/>
                <w:shd w:val="clear" w:color="auto" w:fill="FFFFFF"/>
              </w:rPr>
              <w:t>6.39</w:t>
            </w:r>
            <w:r w:rsidRPr="00BE3916">
              <w:rPr>
                <w:rFonts w:cs="Arial"/>
                <w:color w:val="222222"/>
                <w:shd w:val="clear" w:color="auto" w:fill="FFFFFF"/>
              </w:rPr>
              <w:t xml:space="preserve"> x 10</w:t>
            </w:r>
            <w:r w:rsidRPr="00BE3916">
              <w:rPr>
                <w:rFonts w:cs="Arial"/>
                <w:color w:val="222222"/>
                <w:shd w:val="clear" w:color="auto" w:fill="FFFFFF"/>
                <w:vertAlign w:val="superscript"/>
              </w:rPr>
              <w:t>2</w:t>
            </w:r>
            <w:r>
              <w:rPr>
                <w:rFonts w:cs="Arial"/>
                <w:color w:val="222222"/>
                <w:shd w:val="clear" w:color="auto" w:fill="FFFFFF"/>
                <w:vertAlign w:val="superscript"/>
              </w:rPr>
              <w:t>3</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682" w:type="pct"/>
          </w:tcPr>
          <w:p w:rsidR="00180C17" w:rsidRDefault="00DA14F5" w:rsidP="00180C17">
            <w:pPr>
              <w:jc w:val="center"/>
              <w:rPr>
                <w:rFonts w:eastAsiaTheme="minorEastAsia"/>
              </w:rPr>
            </w:pPr>
            <w:r>
              <w:rPr>
                <w:rFonts w:eastAsiaTheme="minorEastAsia"/>
              </w:rPr>
              <w:t>Sun</w:t>
            </w:r>
          </w:p>
        </w:tc>
        <w:tc>
          <w:tcPr>
            <w:tcW w:w="910" w:type="pct"/>
          </w:tcPr>
          <w:p w:rsidR="00180C17" w:rsidRDefault="00180C17" w:rsidP="00180C17">
            <w:pPr>
              <w:jc w:val="center"/>
              <w:rPr>
                <w:rFonts w:eastAsiaTheme="minorEastAsia"/>
              </w:rPr>
            </w:pPr>
          </w:p>
        </w:tc>
        <w:tc>
          <w:tcPr>
            <w:tcW w:w="986" w:type="pct"/>
          </w:tcPr>
          <w:p w:rsidR="00180C17" w:rsidRDefault="00E56E36" w:rsidP="00180C17">
            <w:pPr>
              <w:jc w:val="center"/>
              <w:rPr>
                <w:rFonts w:eastAsiaTheme="minorEastAsia"/>
              </w:rPr>
            </w:pPr>
            <w:r>
              <w:rPr>
                <w:rFonts w:eastAsiaTheme="minorEastAsia"/>
              </w:rPr>
              <w:t>2.279 x 10</w:t>
            </w:r>
            <w:r w:rsidRPr="00E56E36">
              <w:rPr>
                <w:rFonts w:eastAsiaTheme="minorEastAsia"/>
                <w:vertAlign w:val="superscript"/>
              </w:rPr>
              <w:t>11</w:t>
            </w:r>
            <w:r>
              <w:rPr>
                <w:rFonts w:eastAsiaTheme="minorEastAsia"/>
              </w:rPr>
              <w:t>m</w:t>
            </w:r>
          </w:p>
        </w:tc>
        <w:tc>
          <w:tcPr>
            <w:tcW w:w="832" w:type="pct"/>
          </w:tcPr>
          <w:p w:rsidR="00180C17" w:rsidRDefault="00180C17" w:rsidP="00180C17">
            <w:pPr>
              <w:jc w:val="center"/>
              <w:rPr>
                <w:rFonts w:eastAsiaTheme="minorEastAsia"/>
              </w:rPr>
            </w:pPr>
          </w:p>
        </w:tc>
      </w:tr>
      <w:tr w:rsidR="00180C17" w:rsidTr="00157233">
        <w:tc>
          <w:tcPr>
            <w:tcW w:w="680" w:type="pct"/>
          </w:tcPr>
          <w:p w:rsidR="00180C17" w:rsidRDefault="00DA14F5" w:rsidP="00180C17">
            <w:pPr>
              <w:jc w:val="center"/>
              <w:rPr>
                <w:rFonts w:eastAsiaTheme="minorEastAsia"/>
              </w:rPr>
            </w:pPr>
            <w:r>
              <w:rPr>
                <w:rFonts w:eastAsiaTheme="minorEastAsia"/>
              </w:rPr>
              <w:t>Sun</w:t>
            </w:r>
          </w:p>
        </w:tc>
        <w:tc>
          <w:tcPr>
            <w:tcW w:w="910" w:type="pct"/>
          </w:tcPr>
          <w:p w:rsidR="00180C17" w:rsidRDefault="00180C17" w:rsidP="00180C17">
            <w:pPr>
              <w:jc w:val="center"/>
              <w:rPr>
                <w:rFonts w:eastAsiaTheme="minorEastAsia"/>
              </w:rPr>
            </w:pPr>
          </w:p>
        </w:tc>
        <w:tc>
          <w:tcPr>
            <w:tcW w:w="682" w:type="pct"/>
          </w:tcPr>
          <w:p w:rsidR="00180C17" w:rsidRDefault="00DA14F5" w:rsidP="00180C17">
            <w:pPr>
              <w:jc w:val="center"/>
              <w:rPr>
                <w:rFonts w:eastAsiaTheme="minorEastAsia"/>
              </w:rPr>
            </w:pPr>
            <w:r>
              <w:rPr>
                <w:rFonts w:eastAsiaTheme="minorEastAsia"/>
              </w:rPr>
              <w:t>Earth</w:t>
            </w:r>
          </w:p>
        </w:tc>
        <w:tc>
          <w:tcPr>
            <w:tcW w:w="910" w:type="pct"/>
          </w:tcPr>
          <w:p w:rsidR="00180C17" w:rsidRDefault="00304E57" w:rsidP="00180C17">
            <w:pPr>
              <w:jc w:val="center"/>
              <w:rPr>
                <w:rFonts w:eastAsiaTheme="minorEastAsia"/>
              </w:rPr>
            </w:pPr>
            <w:r w:rsidRPr="00BE3916">
              <w:rPr>
                <w:rFonts w:cs="Arial"/>
                <w:color w:val="222222"/>
                <w:shd w:val="clear" w:color="auto" w:fill="FFFFFF"/>
              </w:rPr>
              <w:t>5.9736 x 10</w:t>
            </w:r>
            <w:r w:rsidRPr="00BE3916">
              <w:rPr>
                <w:rFonts w:cs="Arial"/>
                <w:color w:val="222222"/>
                <w:shd w:val="clear" w:color="auto" w:fill="FFFFFF"/>
                <w:vertAlign w:val="superscript"/>
              </w:rPr>
              <w:t>24</w:t>
            </w:r>
            <w:r w:rsidRPr="00BE3916">
              <w:rPr>
                <w:rStyle w:val="apple-converted-space"/>
                <w:rFonts w:cs="Arial"/>
                <w:color w:val="222222"/>
                <w:shd w:val="clear" w:color="auto" w:fill="FFFFFF"/>
              </w:rPr>
              <w:t> </w:t>
            </w:r>
            <w:r w:rsidRPr="00BE3916">
              <w:rPr>
                <w:rFonts w:cs="Arial"/>
                <w:color w:val="222222"/>
                <w:shd w:val="clear" w:color="auto" w:fill="FFFFFF"/>
              </w:rPr>
              <w:t>kg</w:t>
            </w:r>
          </w:p>
        </w:tc>
        <w:tc>
          <w:tcPr>
            <w:tcW w:w="986" w:type="pct"/>
          </w:tcPr>
          <w:p w:rsidR="00180C17" w:rsidRDefault="00E56E36" w:rsidP="00180C17">
            <w:pPr>
              <w:jc w:val="center"/>
              <w:rPr>
                <w:rFonts w:eastAsiaTheme="minorEastAsia"/>
              </w:rPr>
            </w:pPr>
            <w:r>
              <w:rPr>
                <w:rFonts w:cs="Arial"/>
                <w:color w:val="222222"/>
                <w:shd w:val="clear" w:color="auto" w:fill="FFFFFF"/>
              </w:rPr>
              <w:t>1.496</w:t>
            </w:r>
            <w:r w:rsidRPr="00BE3916">
              <w:rPr>
                <w:rFonts w:cs="Arial"/>
                <w:color w:val="222222"/>
                <w:shd w:val="clear" w:color="auto" w:fill="FFFFFF"/>
              </w:rPr>
              <w:t xml:space="preserve"> x 10</w:t>
            </w:r>
            <w:r>
              <w:rPr>
                <w:rFonts w:cs="Arial"/>
                <w:color w:val="222222"/>
                <w:shd w:val="clear" w:color="auto" w:fill="FFFFFF"/>
                <w:vertAlign w:val="superscript"/>
              </w:rPr>
              <w:t>11</w:t>
            </w:r>
            <w:r w:rsidRPr="00BE3916">
              <w:rPr>
                <w:rStyle w:val="apple-converted-space"/>
                <w:rFonts w:cs="Arial"/>
                <w:color w:val="222222"/>
                <w:shd w:val="clear" w:color="auto" w:fill="FFFFFF"/>
              </w:rPr>
              <w:t> </w:t>
            </w:r>
            <w:r>
              <w:rPr>
                <w:rFonts w:cs="Arial"/>
                <w:color w:val="222222"/>
                <w:shd w:val="clear" w:color="auto" w:fill="FFFFFF"/>
              </w:rPr>
              <w:t>m</w:t>
            </w:r>
          </w:p>
        </w:tc>
        <w:tc>
          <w:tcPr>
            <w:tcW w:w="832" w:type="pct"/>
          </w:tcPr>
          <w:p w:rsidR="00180C17" w:rsidRDefault="00180C17" w:rsidP="00180C17">
            <w:pPr>
              <w:jc w:val="center"/>
              <w:rPr>
                <w:rFonts w:eastAsiaTheme="minorEastAsia"/>
              </w:rPr>
            </w:pPr>
          </w:p>
        </w:tc>
      </w:tr>
    </w:tbl>
    <w:p w:rsidR="00B865F3" w:rsidRPr="001D3A5D" w:rsidRDefault="0042725F" w:rsidP="00B865F3">
      <w:pPr>
        <w:rPr>
          <w:rFonts w:cs="Arial"/>
          <w:color w:val="222222"/>
          <w:shd w:val="clear" w:color="auto" w:fill="FFFFFF"/>
        </w:rPr>
      </w:pPr>
      <w:r>
        <w:rPr>
          <w:rFonts w:eastAsiaTheme="minorEastAsia"/>
        </w:rPr>
        <w:br/>
      </w:r>
      <w:r w:rsidR="001D3A5D">
        <w:rPr>
          <w:rFonts w:eastAsiaTheme="minorEastAsia"/>
        </w:rPr>
        <w:br/>
      </w:r>
    </w:p>
    <w:p w:rsidR="00A05C51" w:rsidRPr="00B865F3" w:rsidRDefault="00A05C51" w:rsidP="00610B33">
      <w:pPr>
        <w:rPr>
          <w:rFonts w:cs="Arial"/>
          <w:color w:val="222222"/>
          <w:shd w:val="clear" w:color="auto" w:fill="FFFFFF"/>
        </w:rPr>
      </w:pPr>
    </w:p>
    <w:p w:rsidR="001D1AED" w:rsidRDefault="001D1AED" w:rsidP="00610B33">
      <w:pPr>
        <w:rPr>
          <w:rFonts w:cs="Arial"/>
          <w:color w:val="222222"/>
          <w:shd w:val="clear" w:color="auto" w:fill="FFFFFF"/>
        </w:rPr>
      </w:pPr>
    </w:p>
    <w:p w:rsidR="00044773" w:rsidRDefault="00044773" w:rsidP="00610B33"/>
    <w:p w:rsidR="003061F0" w:rsidRDefault="003061F0" w:rsidP="00610B33"/>
    <w:p w:rsidR="00472A27" w:rsidRDefault="00472A27" w:rsidP="00610B33"/>
    <w:sectPr w:rsidR="00472A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DA6CF5"/>
    <w:multiLevelType w:val="hybridMultilevel"/>
    <w:tmpl w:val="D1B822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F1B"/>
    <w:rsid w:val="000005C7"/>
    <w:rsid w:val="000127EF"/>
    <w:rsid w:val="0003320D"/>
    <w:rsid w:val="00044773"/>
    <w:rsid w:val="00071F97"/>
    <w:rsid w:val="00073939"/>
    <w:rsid w:val="000742CF"/>
    <w:rsid w:val="000B0099"/>
    <w:rsid w:val="000D3174"/>
    <w:rsid w:val="000D7917"/>
    <w:rsid w:val="000E1027"/>
    <w:rsid w:val="000E527C"/>
    <w:rsid w:val="001402BE"/>
    <w:rsid w:val="00157233"/>
    <w:rsid w:val="00176F1B"/>
    <w:rsid w:val="00180C17"/>
    <w:rsid w:val="001D1AED"/>
    <w:rsid w:val="001D3A5D"/>
    <w:rsid w:val="00240488"/>
    <w:rsid w:val="002426F9"/>
    <w:rsid w:val="0027271C"/>
    <w:rsid w:val="002E6DA1"/>
    <w:rsid w:val="00304E57"/>
    <w:rsid w:val="003061F0"/>
    <w:rsid w:val="00313534"/>
    <w:rsid w:val="003513F6"/>
    <w:rsid w:val="00355396"/>
    <w:rsid w:val="003A0CD3"/>
    <w:rsid w:val="003C75D2"/>
    <w:rsid w:val="003D5C88"/>
    <w:rsid w:val="00402139"/>
    <w:rsid w:val="00413E09"/>
    <w:rsid w:val="00426D44"/>
    <w:rsid w:val="0042725F"/>
    <w:rsid w:val="00441BF8"/>
    <w:rsid w:val="004727E1"/>
    <w:rsid w:val="00472A27"/>
    <w:rsid w:val="0047777F"/>
    <w:rsid w:val="004F2938"/>
    <w:rsid w:val="005316D4"/>
    <w:rsid w:val="00557229"/>
    <w:rsid w:val="00564C3B"/>
    <w:rsid w:val="005956FF"/>
    <w:rsid w:val="005D7A72"/>
    <w:rsid w:val="005E292E"/>
    <w:rsid w:val="00610B33"/>
    <w:rsid w:val="00611A43"/>
    <w:rsid w:val="006311CF"/>
    <w:rsid w:val="006B164A"/>
    <w:rsid w:val="006E35F8"/>
    <w:rsid w:val="007107FA"/>
    <w:rsid w:val="0074755C"/>
    <w:rsid w:val="00762C6B"/>
    <w:rsid w:val="00770BFA"/>
    <w:rsid w:val="00781CD3"/>
    <w:rsid w:val="007B0AC0"/>
    <w:rsid w:val="007D0B54"/>
    <w:rsid w:val="007F4ADD"/>
    <w:rsid w:val="00804EA1"/>
    <w:rsid w:val="00813B35"/>
    <w:rsid w:val="00871CCE"/>
    <w:rsid w:val="00874CE1"/>
    <w:rsid w:val="00875297"/>
    <w:rsid w:val="008A014E"/>
    <w:rsid w:val="00960CD4"/>
    <w:rsid w:val="009939EE"/>
    <w:rsid w:val="009B31F7"/>
    <w:rsid w:val="009B77CB"/>
    <w:rsid w:val="009C14C4"/>
    <w:rsid w:val="009D1BAA"/>
    <w:rsid w:val="009E0246"/>
    <w:rsid w:val="00A05C51"/>
    <w:rsid w:val="00A07443"/>
    <w:rsid w:val="00A141F4"/>
    <w:rsid w:val="00A24BC5"/>
    <w:rsid w:val="00A627A6"/>
    <w:rsid w:val="00A70DDA"/>
    <w:rsid w:val="00AB5467"/>
    <w:rsid w:val="00AB67D3"/>
    <w:rsid w:val="00AD55B2"/>
    <w:rsid w:val="00AF68C0"/>
    <w:rsid w:val="00B167B4"/>
    <w:rsid w:val="00B47E12"/>
    <w:rsid w:val="00B679FE"/>
    <w:rsid w:val="00B865F3"/>
    <w:rsid w:val="00BD4B80"/>
    <w:rsid w:val="00BE3916"/>
    <w:rsid w:val="00C36653"/>
    <w:rsid w:val="00C8761D"/>
    <w:rsid w:val="00C95115"/>
    <w:rsid w:val="00CD5C0E"/>
    <w:rsid w:val="00CF0DFB"/>
    <w:rsid w:val="00CF227F"/>
    <w:rsid w:val="00D74EC7"/>
    <w:rsid w:val="00D77FE3"/>
    <w:rsid w:val="00DA14F5"/>
    <w:rsid w:val="00DF2EB2"/>
    <w:rsid w:val="00E16C13"/>
    <w:rsid w:val="00E56E36"/>
    <w:rsid w:val="00E61322"/>
    <w:rsid w:val="00E6161B"/>
    <w:rsid w:val="00EA7A59"/>
    <w:rsid w:val="00EB42B1"/>
    <w:rsid w:val="00EC4A32"/>
    <w:rsid w:val="00EC4FB7"/>
    <w:rsid w:val="00EE7733"/>
    <w:rsid w:val="00F12695"/>
    <w:rsid w:val="00F40836"/>
    <w:rsid w:val="00F4346C"/>
    <w:rsid w:val="00F51483"/>
    <w:rsid w:val="00F64A9B"/>
    <w:rsid w:val="00F725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4CA5C-CA38-4F6C-83DC-A488069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4B8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converted-space">
    <w:name w:val="apple-converted-space"/>
    <w:basedOn w:val="DefaultParagraphFont"/>
    <w:rsid w:val="00C8761D"/>
  </w:style>
  <w:style w:type="character" w:styleId="Emphasis">
    <w:name w:val="Emphasis"/>
    <w:basedOn w:val="DefaultParagraphFont"/>
    <w:uiPriority w:val="20"/>
    <w:qFormat/>
    <w:rsid w:val="00C8761D"/>
    <w:rPr>
      <w:i/>
      <w:iCs/>
    </w:rPr>
  </w:style>
  <w:style w:type="character" w:styleId="Hyperlink">
    <w:name w:val="Hyperlink"/>
    <w:basedOn w:val="DefaultParagraphFont"/>
    <w:uiPriority w:val="99"/>
    <w:unhideWhenUsed/>
    <w:rsid w:val="003513F6"/>
    <w:rPr>
      <w:color w:val="0563C1" w:themeColor="hyperlink"/>
      <w:u w:val="single"/>
    </w:rPr>
  </w:style>
  <w:style w:type="character" w:styleId="PlaceholderText">
    <w:name w:val="Placeholder Text"/>
    <w:basedOn w:val="DefaultParagraphFont"/>
    <w:uiPriority w:val="99"/>
    <w:semiHidden/>
    <w:rsid w:val="007B0AC0"/>
    <w:rPr>
      <w:color w:val="808080"/>
    </w:rPr>
  </w:style>
  <w:style w:type="table" w:styleId="TableGrid">
    <w:name w:val="Table Grid"/>
    <w:basedOn w:val="TableNormal"/>
    <w:uiPriority w:val="39"/>
    <w:rsid w:val="00770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7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282047">
      <w:bodyDiv w:val="1"/>
      <w:marLeft w:val="0"/>
      <w:marRight w:val="0"/>
      <w:marTop w:val="0"/>
      <w:marBottom w:val="0"/>
      <w:divBdr>
        <w:top w:val="none" w:sz="0" w:space="0" w:color="auto"/>
        <w:left w:val="none" w:sz="0" w:space="0" w:color="auto"/>
        <w:bottom w:val="none" w:sz="0" w:space="0" w:color="auto"/>
        <w:right w:val="none" w:sz="0" w:space="0" w:color="auto"/>
      </w:divBdr>
    </w:div>
    <w:div w:id="189438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ysicsclassroom.com/class/circles/Lesson-3/Newton-s-Law-of-Universal-Gravitation"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ep10.phys.utk.edu/astr161/lect/history/newtongrav.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het.colorado.edu/sims/html/gravity-force-lab/latest/gravity-force-lab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4174</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dc:creator>
  <cp:keywords/>
  <dc:description/>
  <cp:lastModifiedBy>Kimberly</cp:lastModifiedBy>
  <cp:revision>110</cp:revision>
  <dcterms:created xsi:type="dcterms:W3CDTF">2016-03-10T00:13:00Z</dcterms:created>
  <dcterms:modified xsi:type="dcterms:W3CDTF">2016-03-12T22:56:00Z</dcterms:modified>
</cp:coreProperties>
</file>